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6ED" w:rsidRPr="00236DE1" w:rsidRDefault="004D60A4" w:rsidP="006A5126">
      <w:pPr>
        <w:jc w:val="center"/>
        <w:outlineLvl w:val="3"/>
        <w:rPr>
          <w:b/>
          <w:bCs/>
        </w:rPr>
      </w:pPr>
      <w:r w:rsidRPr="00236DE1">
        <w:rPr>
          <w:b/>
          <w:bCs/>
        </w:rPr>
        <w:t>General Job Description</w:t>
      </w:r>
    </w:p>
    <w:p w:rsidR="000E69F4" w:rsidRPr="00236DE1" w:rsidRDefault="004D60A4" w:rsidP="00AF26A1">
      <w:pPr>
        <w:outlineLvl w:val="3"/>
        <w:rPr>
          <w:bCs/>
        </w:rPr>
      </w:pPr>
      <w:r w:rsidRPr="00236DE1">
        <w:rPr>
          <w:bCs/>
        </w:rPr>
        <w:t xml:space="preserve">The Community Associate (CA) plays a vital role in the transition of </w:t>
      </w:r>
      <w:r w:rsidR="002E7A1A" w:rsidRPr="00236DE1">
        <w:rPr>
          <w:bCs/>
        </w:rPr>
        <w:t>first-year</w:t>
      </w:r>
      <w:r w:rsidRPr="00236DE1">
        <w:rPr>
          <w:bCs/>
        </w:rPr>
        <w:t xml:space="preserve"> and transfer students as part of the First Year Experience </w:t>
      </w:r>
      <w:r w:rsidR="001C18C0" w:rsidRPr="00236DE1">
        <w:rPr>
          <w:bCs/>
        </w:rPr>
        <w:t xml:space="preserve">(FYE) </w:t>
      </w:r>
      <w:r w:rsidRPr="00236DE1">
        <w:rPr>
          <w:bCs/>
        </w:rPr>
        <w:t xml:space="preserve">program. They are responsible for conveying information about </w:t>
      </w:r>
      <w:r w:rsidR="001C18C0" w:rsidRPr="00236DE1">
        <w:rPr>
          <w:bCs/>
        </w:rPr>
        <w:t xml:space="preserve">Fairfield </w:t>
      </w:r>
      <w:r w:rsidRPr="00236DE1">
        <w:rPr>
          <w:bCs/>
        </w:rPr>
        <w:t>University’s Jesuit values and institutional mission, as well as its unique culture, traditions, and community. CA</w:t>
      </w:r>
      <w:r w:rsidR="002E7A1A" w:rsidRPr="00236DE1">
        <w:rPr>
          <w:bCs/>
        </w:rPr>
        <w:t>s</w:t>
      </w:r>
      <w:r w:rsidRPr="00236DE1">
        <w:rPr>
          <w:bCs/>
        </w:rPr>
        <w:t xml:space="preserve"> assist first-year and transfer students in meeting their educational, interpersonal, spiritual, and social needs relative to their first year at Fairfield University</w:t>
      </w:r>
      <w:r w:rsidR="00CC309C" w:rsidRPr="00236DE1">
        <w:rPr>
          <w:bCs/>
        </w:rPr>
        <w:t>.</w:t>
      </w:r>
      <w:r w:rsidR="002E7A1A" w:rsidRPr="00236DE1">
        <w:rPr>
          <w:bCs/>
        </w:rPr>
        <w:t xml:space="preserve"> CAs</w:t>
      </w:r>
      <w:r w:rsidRPr="00236DE1">
        <w:rPr>
          <w:bCs/>
        </w:rPr>
        <w:t xml:space="preserve"> </w:t>
      </w:r>
      <w:r w:rsidR="00236DE1">
        <w:rPr>
          <w:bCs/>
        </w:rPr>
        <w:t>initiate their engagement with first-year students during the summer to begin cultivating their relationships with their students. CAs</w:t>
      </w:r>
      <w:r w:rsidR="002E7A1A" w:rsidRPr="00236DE1">
        <w:rPr>
          <w:bCs/>
        </w:rPr>
        <w:t xml:space="preserve"> </w:t>
      </w:r>
      <w:r w:rsidRPr="00236DE1">
        <w:rPr>
          <w:bCs/>
        </w:rPr>
        <w:t>co-facilitat</w:t>
      </w:r>
      <w:r w:rsidR="002E7A1A" w:rsidRPr="00236DE1">
        <w:rPr>
          <w:bCs/>
        </w:rPr>
        <w:t>e</w:t>
      </w:r>
      <w:r w:rsidRPr="00236DE1">
        <w:rPr>
          <w:bCs/>
        </w:rPr>
        <w:t xml:space="preserve"> the FYE seminar during the Fall semester with a sophomore, junior, or senior New Student Leader (NSL) and serv</w:t>
      </w:r>
      <w:r w:rsidR="002E7A1A" w:rsidRPr="00236DE1">
        <w:rPr>
          <w:bCs/>
        </w:rPr>
        <w:t xml:space="preserve">e </w:t>
      </w:r>
      <w:r w:rsidRPr="00236DE1">
        <w:rPr>
          <w:bCs/>
        </w:rPr>
        <w:t>as a mentor</w:t>
      </w:r>
      <w:r w:rsidR="001C18C0" w:rsidRPr="00236DE1">
        <w:rPr>
          <w:bCs/>
        </w:rPr>
        <w:t xml:space="preserve"> or</w:t>
      </w:r>
      <w:r w:rsidR="001E311B" w:rsidRPr="00236DE1">
        <w:rPr>
          <w:bCs/>
        </w:rPr>
        <w:t xml:space="preserve"> </w:t>
      </w:r>
      <w:r w:rsidR="00D804AE" w:rsidRPr="00236DE1">
        <w:rPr>
          <w:bCs/>
        </w:rPr>
        <w:t>coach</w:t>
      </w:r>
      <w:r w:rsidRPr="00236DE1">
        <w:rPr>
          <w:bCs/>
        </w:rPr>
        <w:t xml:space="preserve"> to new students throughout the academic year.</w:t>
      </w:r>
      <w:r w:rsidR="0070026A" w:rsidRPr="00236DE1">
        <w:rPr>
          <w:bCs/>
        </w:rPr>
        <w:t xml:space="preserve"> During the </w:t>
      </w:r>
      <w:proofErr w:type="gramStart"/>
      <w:r w:rsidR="0070026A" w:rsidRPr="00236DE1">
        <w:rPr>
          <w:bCs/>
        </w:rPr>
        <w:t>Spring</w:t>
      </w:r>
      <w:proofErr w:type="gramEnd"/>
      <w:r w:rsidR="0070026A" w:rsidRPr="00236DE1">
        <w:rPr>
          <w:bCs/>
        </w:rPr>
        <w:t xml:space="preserve"> semester, CAs continue to cultivate their relationship with their assigned students t</w:t>
      </w:r>
      <w:r w:rsidR="00236DE1" w:rsidRPr="00236DE1">
        <w:rPr>
          <w:bCs/>
        </w:rPr>
        <w:t xml:space="preserve">hrough </w:t>
      </w:r>
      <w:r w:rsidR="0070026A" w:rsidRPr="00236DE1">
        <w:rPr>
          <w:bCs/>
        </w:rPr>
        <w:t>a series of one-on-one and engagement opportunities.</w:t>
      </w:r>
    </w:p>
    <w:p w:rsidR="00AE105E" w:rsidRPr="00236DE1" w:rsidRDefault="00AE105E" w:rsidP="00AF26A1">
      <w:pPr>
        <w:outlineLvl w:val="3"/>
        <w:rPr>
          <w:bCs/>
        </w:rPr>
      </w:pPr>
    </w:p>
    <w:p w:rsidR="00AE105E" w:rsidRPr="00236DE1" w:rsidRDefault="004D60A4" w:rsidP="00AF26A1">
      <w:pPr>
        <w:outlineLvl w:val="3"/>
      </w:pPr>
      <w:r>
        <w:rPr>
          <w:bCs/>
        </w:rPr>
        <w:t xml:space="preserve">CAs </w:t>
      </w:r>
      <w:r w:rsidRPr="00236DE1">
        <w:rPr>
          <w:bCs/>
        </w:rPr>
        <w:t>work with approximatel</w:t>
      </w:r>
      <w:r w:rsidR="006A5126" w:rsidRPr="00236DE1">
        <w:rPr>
          <w:bCs/>
        </w:rPr>
        <w:t>y</w:t>
      </w:r>
      <w:r w:rsidR="0070026A" w:rsidRPr="00236DE1">
        <w:rPr>
          <w:bCs/>
        </w:rPr>
        <w:t xml:space="preserve"> 25</w:t>
      </w:r>
      <w:r w:rsidR="00CC309C" w:rsidRPr="00236DE1">
        <w:rPr>
          <w:bCs/>
        </w:rPr>
        <w:t>-</w:t>
      </w:r>
      <w:r w:rsidR="006A5126" w:rsidRPr="00236DE1">
        <w:rPr>
          <w:bCs/>
        </w:rPr>
        <w:t xml:space="preserve">50 students through </w:t>
      </w:r>
      <w:r w:rsidR="0070026A" w:rsidRPr="00236DE1">
        <w:rPr>
          <w:bCs/>
        </w:rPr>
        <w:t xml:space="preserve">one </w:t>
      </w:r>
      <w:r w:rsidR="00CC309C" w:rsidRPr="00236DE1">
        <w:rPr>
          <w:bCs/>
        </w:rPr>
        <w:t>or</w:t>
      </w:r>
      <w:r w:rsidR="0070026A" w:rsidRPr="00236DE1">
        <w:rPr>
          <w:bCs/>
        </w:rPr>
        <w:t xml:space="preserve"> </w:t>
      </w:r>
      <w:r w:rsidR="006A5126" w:rsidRPr="00236DE1">
        <w:rPr>
          <w:bCs/>
        </w:rPr>
        <w:t xml:space="preserve">two </w:t>
      </w:r>
      <w:r w:rsidR="001C18C0" w:rsidRPr="00236DE1">
        <w:rPr>
          <w:bCs/>
        </w:rPr>
        <w:t>FYE</w:t>
      </w:r>
      <w:r w:rsidR="0097033F" w:rsidRPr="00236DE1">
        <w:rPr>
          <w:bCs/>
        </w:rPr>
        <w:t xml:space="preserve"> seminars</w:t>
      </w:r>
      <w:r>
        <w:rPr>
          <w:bCs/>
        </w:rPr>
        <w:t xml:space="preserve"> depending on whether they opt for one or two groups</w:t>
      </w:r>
      <w:r w:rsidR="0097033F" w:rsidRPr="00236DE1">
        <w:rPr>
          <w:bCs/>
        </w:rPr>
        <w:t>. CA</w:t>
      </w:r>
      <w:r w:rsidR="002E7A1A" w:rsidRPr="00236DE1">
        <w:rPr>
          <w:bCs/>
        </w:rPr>
        <w:t>s</w:t>
      </w:r>
      <w:r w:rsidR="0097033F" w:rsidRPr="00236DE1">
        <w:rPr>
          <w:bCs/>
        </w:rPr>
        <w:t xml:space="preserve"> </w:t>
      </w:r>
      <w:r w:rsidR="002E7A1A" w:rsidRPr="00236DE1">
        <w:rPr>
          <w:bCs/>
        </w:rPr>
        <w:t>co-</w:t>
      </w:r>
      <w:r w:rsidRPr="00236DE1">
        <w:rPr>
          <w:bCs/>
        </w:rPr>
        <w:t xml:space="preserve">facilitate </w:t>
      </w:r>
      <w:r w:rsidR="006A5126" w:rsidRPr="00236DE1">
        <w:rPr>
          <w:bCs/>
        </w:rPr>
        <w:t>weekly seminars</w:t>
      </w:r>
      <w:r w:rsidRPr="00236DE1">
        <w:rPr>
          <w:bCs/>
        </w:rPr>
        <w:t xml:space="preserve"> on navigating transitions associated with attending college, </w:t>
      </w:r>
      <w:r w:rsidR="0097033F" w:rsidRPr="00236DE1">
        <w:rPr>
          <w:bCs/>
        </w:rPr>
        <w:t xml:space="preserve">including but not limited to </w:t>
      </w:r>
      <w:r w:rsidRPr="00236DE1">
        <w:rPr>
          <w:bCs/>
        </w:rPr>
        <w:t xml:space="preserve">accessing and utilizing campus </w:t>
      </w:r>
      <w:r w:rsidR="0097033F" w:rsidRPr="00236DE1">
        <w:rPr>
          <w:bCs/>
        </w:rPr>
        <w:t>resources, getting involved in</w:t>
      </w:r>
      <w:r w:rsidR="001C18C0" w:rsidRPr="00236DE1">
        <w:rPr>
          <w:bCs/>
        </w:rPr>
        <w:t>side</w:t>
      </w:r>
      <w:r w:rsidR="0097033F" w:rsidRPr="00236DE1">
        <w:rPr>
          <w:bCs/>
        </w:rPr>
        <w:t xml:space="preserve"> and outside the classroom, forming effective study strategies, developing resiliency and self-efficacy, understanding and respecting diverse social identities, engaging in difficult dialogues respectfully, and academic exploration and advising. </w:t>
      </w:r>
      <w:r w:rsidR="001C18C0" w:rsidRPr="00236DE1">
        <w:rPr>
          <w:bCs/>
        </w:rPr>
        <w:t>C</w:t>
      </w:r>
      <w:r w:rsidR="002E7A1A" w:rsidRPr="00236DE1">
        <w:rPr>
          <w:bCs/>
        </w:rPr>
        <w:t xml:space="preserve">As </w:t>
      </w:r>
      <w:r w:rsidR="0097033F" w:rsidRPr="00236DE1">
        <w:rPr>
          <w:bCs/>
        </w:rPr>
        <w:t>provide holistic support to their students to help them feel connected to the Fairfield community and remain on-track with their academic and personal goals.</w:t>
      </w:r>
    </w:p>
    <w:p w:rsidR="000E69F4" w:rsidRPr="00236DE1" w:rsidRDefault="000E69F4" w:rsidP="00AF26A1">
      <w:pPr>
        <w:outlineLvl w:val="3"/>
      </w:pPr>
    </w:p>
    <w:p w:rsidR="00370DFE" w:rsidRPr="00236DE1" w:rsidRDefault="004D60A4" w:rsidP="00370DFE">
      <w:pPr>
        <w:jc w:val="center"/>
        <w:rPr>
          <w:b/>
        </w:rPr>
      </w:pPr>
      <w:r w:rsidRPr="00236DE1">
        <w:rPr>
          <w:b/>
        </w:rPr>
        <w:t xml:space="preserve">Overview of </w:t>
      </w:r>
      <w:r w:rsidR="005E433F" w:rsidRPr="00236DE1">
        <w:rPr>
          <w:b/>
        </w:rPr>
        <w:t>Responsibilities and Expectations</w:t>
      </w:r>
    </w:p>
    <w:p w:rsidR="0070026A" w:rsidRPr="00236DE1" w:rsidRDefault="0070026A" w:rsidP="00370DFE">
      <w:pPr>
        <w:outlineLvl w:val="3"/>
      </w:pPr>
    </w:p>
    <w:p w:rsidR="003702F2" w:rsidRPr="00236DE1" w:rsidRDefault="004D60A4" w:rsidP="00370DFE">
      <w:pPr>
        <w:outlineLvl w:val="3"/>
      </w:pPr>
      <w:r w:rsidRPr="00236DE1">
        <w:t>Summer Experience</w:t>
      </w:r>
      <w:r w:rsidR="00990111" w:rsidRPr="00236DE1">
        <w:t xml:space="preserve"> - 2021</w:t>
      </w:r>
    </w:p>
    <w:p w:rsidR="00A70F13" w:rsidRPr="00236DE1" w:rsidRDefault="004D60A4" w:rsidP="0070026A">
      <w:pPr>
        <w:pStyle w:val="ListParagraph"/>
        <w:numPr>
          <w:ilvl w:val="0"/>
          <w:numId w:val="43"/>
        </w:numPr>
        <w:outlineLvl w:val="3"/>
      </w:pPr>
      <w:r w:rsidRPr="00236DE1">
        <w:t>Meet and participate in NSL/CA relationship-building experiences</w:t>
      </w:r>
    </w:p>
    <w:p w:rsidR="0070026A" w:rsidRPr="00236DE1" w:rsidRDefault="004D60A4" w:rsidP="0070026A">
      <w:pPr>
        <w:pStyle w:val="ListParagraph"/>
        <w:numPr>
          <w:ilvl w:val="0"/>
          <w:numId w:val="43"/>
        </w:numPr>
        <w:outlineLvl w:val="3"/>
      </w:pPr>
      <w:r w:rsidRPr="00236DE1">
        <w:t xml:space="preserve">Facilitate </w:t>
      </w:r>
      <w:r w:rsidR="00CC309C" w:rsidRPr="00236DE1">
        <w:t xml:space="preserve">a minimum of </w:t>
      </w:r>
      <w:r w:rsidRPr="00236DE1">
        <w:t>one Parent/Guardian Small Group Chat during each session of Orientation</w:t>
      </w:r>
    </w:p>
    <w:p w:rsidR="0070026A" w:rsidRPr="00236DE1" w:rsidRDefault="004D60A4" w:rsidP="00336E19">
      <w:pPr>
        <w:pStyle w:val="ListParagraph"/>
        <w:numPr>
          <w:ilvl w:val="0"/>
          <w:numId w:val="43"/>
        </w:numPr>
        <w:outlineLvl w:val="3"/>
      </w:pPr>
      <w:r w:rsidRPr="00236DE1">
        <w:t xml:space="preserve">Before the </w:t>
      </w:r>
      <w:proofErr w:type="gramStart"/>
      <w:r w:rsidRPr="00236DE1">
        <w:t>Fall</w:t>
      </w:r>
      <w:proofErr w:type="gramEnd"/>
      <w:r w:rsidRPr="00236DE1">
        <w:t xml:space="preserve"> semester, CAs will connect </w:t>
      </w:r>
      <w:r w:rsidR="00236DE1">
        <w:t xml:space="preserve">briefly (e.g., a phone call) </w:t>
      </w:r>
      <w:r w:rsidRPr="00236DE1">
        <w:t>with each of their students to cultivate their relationship.</w:t>
      </w:r>
    </w:p>
    <w:p w:rsidR="00625EE7" w:rsidRPr="00236DE1" w:rsidRDefault="004D60A4" w:rsidP="00336E19">
      <w:pPr>
        <w:pStyle w:val="ListParagraph"/>
        <w:numPr>
          <w:ilvl w:val="0"/>
          <w:numId w:val="43"/>
        </w:numPr>
        <w:outlineLvl w:val="3"/>
      </w:pPr>
      <w:r w:rsidRPr="00236DE1">
        <w:t>CAs will attend one FYE summer group meetup with their NSL</w:t>
      </w:r>
    </w:p>
    <w:p w:rsidR="0070026A" w:rsidRPr="00236DE1" w:rsidRDefault="0070026A" w:rsidP="0070026A">
      <w:pPr>
        <w:outlineLvl w:val="3"/>
      </w:pPr>
    </w:p>
    <w:p w:rsidR="00990111" w:rsidRPr="00236DE1" w:rsidRDefault="004D60A4" w:rsidP="00990111">
      <w:pPr>
        <w:outlineLvl w:val="3"/>
      </w:pPr>
      <w:r w:rsidRPr="00236DE1">
        <w:t>Fall Experience and FYE Seminar -2021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Co-facilitate one or two FYE sections that meet for 75-minutes each week per section (approx. 25-50 students total) during the Fall semester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Meet weekly with NSL partner(s) to support them in their role as a mentor, advisor, and co-facilitator and to co-plan the FYE program, and assess students’ transitions</w:t>
      </w:r>
    </w:p>
    <w:p w:rsidR="00236DE1" w:rsidRPr="00236DE1" w:rsidRDefault="004D60A4" w:rsidP="00236DE1">
      <w:pPr>
        <w:pStyle w:val="ListParagraph"/>
        <w:numPr>
          <w:ilvl w:val="0"/>
          <w:numId w:val="39"/>
        </w:numPr>
        <w:rPr>
          <w:bCs/>
        </w:rPr>
      </w:pPr>
      <w:r w:rsidRPr="00236DE1">
        <w:rPr>
          <w:bCs/>
        </w:rPr>
        <w:t>Meet with each student individually outside of the seminar at least once a semester and more frequently if necessary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Create and promote an environment of acceptance; exhibit and model respect for diversity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Deepen new students’ knowledge about campus resources, engagement and leadership opportunities, and the Jesuit mission and identity of Fairfield University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Assist students in developing academic confidence by providing supplemental academic advising and course registration support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Support and guide students through navigating transitions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Refer students to appropriate campus partners and share student concerns with the Office of Student Engagement and First-Year Retention Subcommittee</w:t>
      </w:r>
    </w:p>
    <w:p w:rsidR="00990111" w:rsidRPr="00236DE1" w:rsidRDefault="004D60A4" w:rsidP="00990111">
      <w:pPr>
        <w:numPr>
          <w:ilvl w:val="0"/>
          <w:numId w:val="39"/>
        </w:numPr>
        <w:outlineLvl w:val="3"/>
        <w:rPr>
          <w:bCs/>
        </w:rPr>
      </w:pPr>
      <w:r w:rsidRPr="00236DE1">
        <w:rPr>
          <w:bCs/>
        </w:rPr>
        <w:t>Be available, approachable, and visible to students</w:t>
      </w:r>
    </w:p>
    <w:p w:rsidR="00990111" w:rsidRPr="00236DE1" w:rsidRDefault="00990111" w:rsidP="0070026A">
      <w:pPr>
        <w:outlineLvl w:val="3"/>
      </w:pPr>
    </w:p>
    <w:p w:rsidR="0070026A" w:rsidRPr="00236DE1" w:rsidRDefault="004D60A4" w:rsidP="0070026A">
      <w:pPr>
        <w:outlineLvl w:val="3"/>
      </w:pPr>
      <w:r w:rsidRPr="00236DE1">
        <w:t>Spring Experience</w:t>
      </w:r>
      <w:r w:rsidR="00990111" w:rsidRPr="00236DE1">
        <w:t xml:space="preserve"> - 2022</w:t>
      </w:r>
    </w:p>
    <w:p w:rsidR="0070026A" w:rsidRPr="00236DE1" w:rsidRDefault="004D60A4" w:rsidP="0070026A">
      <w:pPr>
        <w:pStyle w:val="ListParagraph"/>
        <w:numPr>
          <w:ilvl w:val="0"/>
          <w:numId w:val="44"/>
        </w:numPr>
        <w:rPr>
          <w:bCs/>
        </w:rPr>
      </w:pPr>
      <w:r w:rsidRPr="00236DE1">
        <w:rPr>
          <w:bCs/>
        </w:rPr>
        <w:t>Meet with each student individually at least once and more frequently if necessary</w:t>
      </w:r>
    </w:p>
    <w:p w:rsidR="0070026A" w:rsidRPr="00236DE1" w:rsidRDefault="004D60A4" w:rsidP="00336E19">
      <w:pPr>
        <w:pStyle w:val="ListParagraph"/>
        <w:numPr>
          <w:ilvl w:val="0"/>
          <w:numId w:val="44"/>
        </w:numPr>
        <w:outlineLvl w:val="3"/>
      </w:pPr>
      <w:r w:rsidRPr="00236DE1">
        <w:lastRenderedPageBreak/>
        <w:t>Facilitate monthly FYE group engagement opportunities</w:t>
      </w:r>
    </w:p>
    <w:p w:rsidR="0070026A" w:rsidRPr="00236DE1" w:rsidRDefault="004D60A4" w:rsidP="0070026A">
      <w:pPr>
        <w:numPr>
          <w:ilvl w:val="0"/>
          <w:numId w:val="44"/>
        </w:numPr>
        <w:outlineLvl w:val="3"/>
        <w:rPr>
          <w:bCs/>
        </w:rPr>
      </w:pPr>
      <w:r w:rsidRPr="00236DE1">
        <w:rPr>
          <w:bCs/>
        </w:rPr>
        <w:t>Refer students to appropriate campus partners and share student concerns with the Office of Student Engagement and First-Year Retention Subcommittee</w:t>
      </w:r>
    </w:p>
    <w:p w:rsidR="00236DE1" w:rsidRDefault="004D60A4" w:rsidP="00236DE1">
      <w:pPr>
        <w:numPr>
          <w:ilvl w:val="0"/>
          <w:numId w:val="44"/>
        </w:numPr>
        <w:outlineLvl w:val="3"/>
        <w:rPr>
          <w:bCs/>
        </w:rPr>
      </w:pPr>
      <w:r w:rsidRPr="00236DE1">
        <w:rPr>
          <w:bCs/>
        </w:rPr>
        <w:t>Be available, approachable, and visible to students</w:t>
      </w:r>
    </w:p>
    <w:p w:rsidR="000D28D9" w:rsidRPr="00236DE1" w:rsidRDefault="004D60A4" w:rsidP="00236DE1">
      <w:pPr>
        <w:numPr>
          <w:ilvl w:val="0"/>
          <w:numId w:val="44"/>
        </w:numPr>
        <w:outlineLvl w:val="3"/>
        <w:rPr>
          <w:bCs/>
        </w:rPr>
      </w:pPr>
      <w:r>
        <w:t>If a t</w:t>
      </w:r>
      <w:r w:rsidRPr="00236DE1">
        <w:t xml:space="preserve">ransfer CAs </w:t>
      </w:r>
      <w:r>
        <w:t xml:space="preserve">opt for one </w:t>
      </w:r>
      <w:r w:rsidR="000574D6">
        <w:t>transfer FYE</w:t>
      </w:r>
      <w:r>
        <w:t xml:space="preserve"> group, then </w:t>
      </w:r>
      <w:r w:rsidR="000574D6">
        <w:t xml:space="preserve">the CA </w:t>
      </w:r>
      <w:r>
        <w:t>teach</w:t>
      </w:r>
      <w:r w:rsidR="000574D6">
        <w:t>es</w:t>
      </w:r>
      <w:r>
        <w:t xml:space="preserve"> </w:t>
      </w:r>
      <w:r w:rsidR="000574D6" w:rsidRPr="00236DE1">
        <w:t xml:space="preserve">one </w:t>
      </w:r>
      <w:r w:rsidR="000574D6">
        <w:t xml:space="preserve">transfer </w:t>
      </w:r>
      <w:r w:rsidRPr="00236DE1">
        <w:t xml:space="preserve">FYE section in the </w:t>
      </w:r>
      <w:proofErr w:type="gramStart"/>
      <w:r w:rsidRPr="00236DE1">
        <w:t>Fall</w:t>
      </w:r>
      <w:proofErr w:type="gramEnd"/>
      <w:r w:rsidRPr="00236DE1">
        <w:t xml:space="preserve"> and one </w:t>
      </w:r>
      <w:r w:rsidR="000574D6">
        <w:t xml:space="preserve">transfer </w:t>
      </w:r>
      <w:r w:rsidRPr="00236DE1">
        <w:t>FYE section in the Spring semester.</w:t>
      </w:r>
      <w:r w:rsidR="00236DE1">
        <w:t xml:space="preserve"> </w:t>
      </w:r>
      <w:r>
        <w:t xml:space="preserve">If </w:t>
      </w:r>
      <w:r w:rsidR="00CD7982" w:rsidRPr="00236DE1">
        <w:t xml:space="preserve">they </w:t>
      </w:r>
      <w:r>
        <w:t xml:space="preserve">opt to teach two FYE groups, such as a non-transfer group and a transfer group, then they </w:t>
      </w:r>
      <w:r w:rsidR="00CD7982" w:rsidRPr="00236DE1">
        <w:t xml:space="preserve">commit to teaching </w:t>
      </w:r>
      <w:r>
        <w:t xml:space="preserve">a </w:t>
      </w:r>
      <w:proofErr w:type="gramStart"/>
      <w:r>
        <w:t>S</w:t>
      </w:r>
      <w:r w:rsidR="00CD7982" w:rsidRPr="00236DE1">
        <w:t>pring</w:t>
      </w:r>
      <w:proofErr w:type="gramEnd"/>
      <w:r w:rsidR="00CD7982" w:rsidRPr="00236DE1">
        <w:t xml:space="preserve"> transfer section</w:t>
      </w:r>
      <w:r>
        <w:t xml:space="preserve"> and follow the expectations for the Spring semester described above</w:t>
      </w:r>
      <w:r w:rsidR="00CD7982" w:rsidRPr="00236DE1">
        <w:t>.</w:t>
      </w:r>
    </w:p>
    <w:p w:rsidR="0070026A" w:rsidRPr="00236DE1" w:rsidRDefault="0070026A" w:rsidP="00236DE1">
      <w:pPr>
        <w:pStyle w:val="ListParagraph"/>
        <w:outlineLvl w:val="3"/>
      </w:pPr>
    </w:p>
    <w:p w:rsidR="003F1DBF" w:rsidRPr="00DB40ED" w:rsidRDefault="004D60A4" w:rsidP="00DB40ED">
      <w:pPr>
        <w:jc w:val="center"/>
        <w:outlineLvl w:val="3"/>
        <w:rPr>
          <w:b/>
        </w:rPr>
      </w:pPr>
      <w:r w:rsidRPr="00DB40ED">
        <w:rPr>
          <w:b/>
        </w:rPr>
        <w:t>Training and Development</w:t>
      </w:r>
    </w:p>
    <w:p w:rsidR="002859B2" w:rsidRPr="00236DE1" w:rsidRDefault="004D60A4" w:rsidP="00E4241E">
      <w:pPr>
        <w:pStyle w:val="ListParagraph"/>
        <w:numPr>
          <w:ilvl w:val="0"/>
          <w:numId w:val="40"/>
        </w:numPr>
        <w:outlineLvl w:val="3"/>
      </w:pPr>
      <w:r w:rsidRPr="00236DE1">
        <w:t>May 2021</w:t>
      </w:r>
    </w:p>
    <w:p w:rsidR="00C34430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>Participate</w:t>
      </w:r>
      <w:r w:rsidR="00D804AE" w:rsidRPr="00236DE1">
        <w:t xml:space="preserve"> </w:t>
      </w:r>
      <w:r w:rsidRPr="00236DE1">
        <w:t xml:space="preserve">in </w:t>
      </w:r>
      <w:r w:rsidR="00D804AE" w:rsidRPr="00236DE1">
        <w:t xml:space="preserve">CA </w:t>
      </w:r>
      <w:r w:rsidRPr="00236DE1">
        <w:t>Orientation Session</w:t>
      </w:r>
      <w:r w:rsidR="0070026A" w:rsidRPr="00236DE1">
        <w:t xml:space="preserve"> (May</w:t>
      </w:r>
      <w:r w:rsidR="00CC309C" w:rsidRPr="00236DE1">
        <w:t xml:space="preserve"> 3</w:t>
      </w:r>
      <w:r w:rsidR="00CC309C" w:rsidRPr="00236DE1">
        <w:rPr>
          <w:vertAlign w:val="superscript"/>
        </w:rPr>
        <w:t>rd</w:t>
      </w:r>
      <w:r w:rsidR="00CC309C" w:rsidRPr="00236DE1">
        <w:t>)</w:t>
      </w:r>
    </w:p>
    <w:p w:rsidR="00C34430" w:rsidRPr="00236DE1" w:rsidRDefault="00C34430" w:rsidP="00336E19">
      <w:pPr>
        <w:pStyle w:val="ListParagraph"/>
        <w:ind w:left="1440"/>
        <w:outlineLvl w:val="3"/>
      </w:pPr>
    </w:p>
    <w:p w:rsidR="00C34430" w:rsidRPr="00236DE1" w:rsidRDefault="004D60A4" w:rsidP="00C34430">
      <w:pPr>
        <w:pStyle w:val="ListParagraph"/>
        <w:numPr>
          <w:ilvl w:val="0"/>
          <w:numId w:val="40"/>
        </w:numPr>
        <w:outlineLvl w:val="3"/>
      </w:pPr>
      <w:r w:rsidRPr="00236DE1">
        <w:t>June 2021</w:t>
      </w:r>
    </w:p>
    <w:p w:rsidR="00C34430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>Meet with NSL and begin relationship-building</w:t>
      </w:r>
    </w:p>
    <w:p w:rsidR="00C34430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 xml:space="preserve"> LLC CAs will meet with OSE and Residence Life for an orientation</w:t>
      </w:r>
    </w:p>
    <w:p w:rsidR="00C34430" w:rsidRPr="00236DE1" w:rsidRDefault="00C34430" w:rsidP="00336E19">
      <w:pPr>
        <w:pStyle w:val="ListParagraph"/>
        <w:ind w:left="1440"/>
        <w:outlineLvl w:val="3"/>
      </w:pPr>
    </w:p>
    <w:p w:rsidR="0082611B" w:rsidRPr="00236DE1" w:rsidRDefault="004D60A4" w:rsidP="0082611B">
      <w:pPr>
        <w:pStyle w:val="ListParagraph"/>
        <w:numPr>
          <w:ilvl w:val="0"/>
          <w:numId w:val="40"/>
        </w:numPr>
        <w:outlineLvl w:val="3"/>
      </w:pPr>
      <w:r w:rsidRPr="00236DE1">
        <w:t>July/August</w:t>
      </w:r>
    </w:p>
    <w:p w:rsidR="00E4241E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 xml:space="preserve">Attend the </w:t>
      </w:r>
      <w:r w:rsidR="00FC2CCC" w:rsidRPr="00236DE1">
        <w:t>CA</w:t>
      </w:r>
      <w:r w:rsidR="00911C44" w:rsidRPr="00236DE1">
        <w:t xml:space="preserve"> </w:t>
      </w:r>
      <w:r w:rsidR="004C26D5" w:rsidRPr="00236DE1">
        <w:t>R</w:t>
      </w:r>
      <w:r w:rsidRPr="00236DE1">
        <w:t>etreat</w:t>
      </w:r>
      <w:r w:rsidR="00911C44" w:rsidRPr="00236DE1">
        <w:t xml:space="preserve"> during the summer</w:t>
      </w:r>
      <w:r w:rsidR="0070026A" w:rsidRPr="00236DE1">
        <w:t xml:space="preserve"> (July/August)</w:t>
      </w:r>
    </w:p>
    <w:p w:rsidR="00C34430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 xml:space="preserve">Participate in the </w:t>
      </w:r>
      <w:r w:rsidR="00FC2CCC" w:rsidRPr="00236DE1">
        <w:t>CA</w:t>
      </w:r>
      <w:r w:rsidRPr="00236DE1">
        <w:t>/</w:t>
      </w:r>
      <w:r w:rsidR="00FC2CCC" w:rsidRPr="00236DE1">
        <w:t>NSL</w:t>
      </w:r>
      <w:r w:rsidRPr="00236DE1">
        <w:t xml:space="preserve"> Planning Session </w:t>
      </w:r>
      <w:r w:rsidR="0070026A" w:rsidRPr="00236DE1">
        <w:t xml:space="preserve"> (August)</w:t>
      </w:r>
    </w:p>
    <w:p w:rsidR="00911C44" w:rsidRPr="00236DE1" w:rsidRDefault="00911C44" w:rsidP="00336E19">
      <w:pPr>
        <w:pStyle w:val="ListParagraph"/>
        <w:ind w:left="1440"/>
        <w:outlineLvl w:val="3"/>
      </w:pPr>
    </w:p>
    <w:p w:rsidR="00C34430" w:rsidRPr="00236DE1" w:rsidRDefault="004D60A4" w:rsidP="00E4241E">
      <w:pPr>
        <w:pStyle w:val="ListParagraph"/>
        <w:numPr>
          <w:ilvl w:val="0"/>
          <w:numId w:val="40"/>
        </w:numPr>
        <w:outlineLvl w:val="3"/>
      </w:pPr>
      <w:r w:rsidRPr="00236DE1">
        <w:t>Fall Semester</w:t>
      </w:r>
    </w:p>
    <w:p w:rsidR="00C34430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 xml:space="preserve">Engage </w:t>
      </w:r>
      <w:r w:rsidR="005202CA" w:rsidRPr="00236DE1">
        <w:t xml:space="preserve">with </w:t>
      </w:r>
      <w:r w:rsidR="006A5126" w:rsidRPr="00236DE1">
        <w:t xml:space="preserve">a small group of </w:t>
      </w:r>
      <w:r w:rsidR="005202CA" w:rsidRPr="00236DE1">
        <w:t>fellow</w:t>
      </w:r>
      <w:r w:rsidR="006A5126" w:rsidRPr="00236DE1">
        <w:t xml:space="preserve"> </w:t>
      </w:r>
      <w:r w:rsidR="00FC2CCC" w:rsidRPr="00236DE1">
        <w:t>CA</w:t>
      </w:r>
      <w:r w:rsidR="0070794D" w:rsidRPr="00236DE1">
        <w:t xml:space="preserve">s </w:t>
      </w:r>
      <w:r w:rsidR="006A5126" w:rsidRPr="00236DE1">
        <w:t xml:space="preserve">and a </w:t>
      </w:r>
      <w:r w:rsidR="00134F62" w:rsidRPr="00236DE1">
        <w:t xml:space="preserve">member of the </w:t>
      </w:r>
      <w:r w:rsidR="006A5126" w:rsidRPr="00236DE1">
        <w:t>Office of Student Engagement Leadership Team to discuss</w:t>
      </w:r>
      <w:r w:rsidRPr="00236DE1">
        <w:t xml:space="preserve"> questions and strategies </w:t>
      </w:r>
      <w:r w:rsidR="0070026A" w:rsidRPr="00236DE1">
        <w:t>(every three weeks)</w:t>
      </w:r>
    </w:p>
    <w:p w:rsidR="006A5126" w:rsidRPr="00236DE1" w:rsidRDefault="004D60A4" w:rsidP="00336E19">
      <w:pPr>
        <w:pStyle w:val="ListParagraph"/>
        <w:numPr>
          <w:ilvl w:val="1"/>
          <w:numId w:val="40"/>
        </w:numPr>
        <w:outlineLvl w:val="3"/>
      </w:pPr>
      <w:r w:rsidRPr="00236DE1">
        <w:t>Meet with a member of the Office of Student Engagement Leadership Team</w:t>
      </w:r>
      <w:r w:rsidR="00134F62" w:rsidRPr="00236DE1">
        <w:t xml:space="preserve"> individually at least once a semester</w:t>
      </w:r>
      <w:r w:rsidR="00CD7982" w:rsidRPr="00236DE1">
        <w:t>,</w:t>
      </w:r>
      <w:r w:rsidR="00336E19" w:rsidRPr="00236DE1">
        <w:t xml:space="preserve"> </w:t>
      </w:r>
      <w:r w:rsidR="00134F62" w:rsidRPr="00236DE1">
        <w:t>as needed</w:t>
      </w:r>
    </w:p>
    <w:p w:rsidR="00C34430" w:rsidRPr="00236DE1" w:rsidRDefault="00C34430" w:rsidP="00336E19">
      <w:pPr>
        <w:pStyle w:val="ListParagraph"/>
        <w:ind w:left="1440"/>
        <w:outlineLvl w:val="3"/>
      </w:pPr>
    </w:p>
    <w:p w:rsidR="00BB2D0E" w:rsidRPr="00236DE1" w:rsidRDefault="004D60A4" w:rsidP="00D9622F">
      <w:pPr>
        <w:pStyle w:val="ListParagraph"/>
        <w:numPr>
          <w:ilvl w:val="0"/>
          <w:numId w:val="40"/>
        </w:numPr>
        <w:outlineLvl w:val="3"/>
      </w:pPr>
      <w:r w:rsidRPr="00236DE1">
        <w:t xml:space="preserve">Attend ongoing training and development sessions </w:t>
      </w:r>
    </w:p>
    <w:p w:rsidR="001A196E" w:rsidRPr="00236DE1" w:rsidRDefault="001A196E" w:rsidP="001A196E">
      <w:pPr>
        <w:pStyle w:val="ListParagraph"/>
        <w:outlineLvl w:val="3"/>
      </w:pPr>
    </w:p>
    <w:p w:rsidR="00D804AE" w:rsidRPr="00AF2170" w:rsidRDefault="004D60A4" w:rsidP="00AF2170">
      <w:pPr>
        <w:jc w:val="center"/>
        <w:outlineLvl w:val="3"/>
        <w:rPr>
          <w:b/>
        </w:rPr>
      </w:pPr>
      <w:r w:rsidRPr="00AF2170">
        <w:rPr>
          <w:b/>
        </w:rPr>
        <w:t>Qualification</w:t>
      </w:r>
      <w:r w:rsidR="00791FF7" w:rsidRPr="00AF2170">
        <w:rPr>
          <w:b/>
        </w:rPr>
        <w:t>s</w:t>
      </w:r>
    </w:p>
    <w:p w:rsidR="00E0015D" w:rsidRPr="00236DE1" w:rsidRDefault="004D60A4" w:rsidP="00BB2D0E">
      <w:pPr>
        <w:outlineLvl w:val="3"/>
      </w:pPr>
      <w:r w:rsidRPr="00236DE1">
        <w:t xml:space="preserve">A CA must be able to cultivate an authentic relationship with their assigned first-year students and their </w:t>
      </w:r>
      <w:r w:rsidR="00FC2CCC" w:rsidRPr="00236DE1">
        <w:t>NSL</w:t>
      </w:r>
      <w:r w:rsidR="0070794D" w:rsidRPr="00236DE1">
        <w:t>(s)</w:t>
      </w:r>
      <w:r w:rsidRPr="00236DE1">
        <w:t>. The ideal candidate will bring these experiences, skills, and qualities:</w:t>
      </w:r>
    </w:p>
    <w:p w:rsidR="001D430E" w:rsidRPr="00236DE1" w:rsidRDefault="004D60A4" w:rsidP="001D430E">
      <w:pPr>
        <w:pStyle w:val="ListParagraph"/>
        <w:numPr>
          <w:ilvl w:val="0"/>
          <w:numId w:val="42"/>
        </w:numPr>
        <w:outlineLvl w:val="3"/>
      </w:pPr>
      <w:r w:rsidRPr="00236DE1">
        <w:t>Must be an active Fairfield University</w:t>
      </w:r>
      <w:r w:rsidR="000574D6">
        <w:t xml:space="preserve"> </w:t>
      </w:r>
      <w:r w:rsidR="000574D6" w:rsidRPr="000574D6">
        <w:rPr>
          <w:i/>
        </w:rPr>
        <w:t>salaried</w:t>
      </w:r>
      <w:r w:rsidRPr="00236DE1">
        <w:t xml:space="preserve"> faculty or staff member</w:t>
      </w:r>
      <w:r w:rsidR="00FC2CCC" w:rsidRPr="00236DE1">
        <w:t xml:space="preserve"> in good standing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Bachelor’s degree</w:t>
      </w:r>
      <w:r w:rsidR="00FC2CCC" w:rsidRPr="00236DE1">
        <w:t xml:space="preserve"> required;</w:t>
      </w:r>
      <w:r w:rsidRPr="00236DE1">
        <w:t xml:space="preserve"> Master’s degree preferred 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Experience working with first-year</w:t>
      </w:r>
      <w:r w:rsidR="0070794D" w:rsidRPr="00236DE1">
        <w:t xml:space="preserve"> and new</w:t>
      </w:r>
      <w:r w:rsidRPr="00236DE1">
        <w:t xml:space="preserve"> students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Knowledge</w:t>
      </w:r>
      <w:r w:rsidR="00FC2CCC" w:rsidRPr="00236DE1">
        <w:t>able</w:t>
      </w:r>
      <w:r w:rsidRPr="00236DE1">
        <w:t xml:space="preserve"> about campus resources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Demonstrate</w:t>
      </w:r>
      <w:r w:rsidR="00FC2CCC" w:rsidRPr="00236DE1">
        <w:t>d</w:t>
      </w:r>
      <w:r w:rsidRPr="00236DE1">
        <w:t xml:space="preserve"> understanding of first-year student</w:t>
      </w:r>
      <w:r w:rsidR="0070026A" w:rsidRPr="00236DE1">
        <w:t>/new student</w:t>
      </w:r>
      <w:r w:rsidRPr="00236DE1">
        <w:t xml:space="preserve"> transitional challenges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Contemporary understanding of and commitment to equity, diversity, and inclusion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Demonstrated skills as an effective presenter and facilitator of dialogue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 xml:space="preserve">Experience working with a student leader </w:t>
      </w:r>
    </w:p>
    <w:p w:rsidR="00791FF7" w:rsidRPr="00236DE1" w:rsidRDefault="004D60A4" w:rsidP="00791FF7">
      <w:pPr>
        <w:pStyle w:val="ListParagraph"/>
        <w:numPr>
          <w:ilvl w:val="0"/>
          <w:numId w:val="42"/>
        </w:numPr>
        <w:outlineLvl w:val="3"/>
      </w:pPr>
      <w:r w:rsidRPr="00236DE1">
        <w:t>Skilled at fostering relationships with students</w:t>
      </w:r>
    </w:p>
    <w:p w:rsidR="00791FF7" w:rsidRPr="00236DE1" w:rsidRDefault="00791FF7" w:rsidP="00791FF7">
      <w:pPr>
        <w:pStyle w:val="ListParagraph"/>
        <w:outlineLvl w:val="3"/>
      </w:pPr>
    </w:p>
    <w:p w:rsidR="00BB2D0E" w:rsidRPr="00236DE1" w:rsidRDefault="004D60A4" w:rsidP="00BB2D0E">
      <w:pPr>
        <w:outlineLvl w:val="3"/>
      </w:pPr>
      <w:r w:rsidRPr="00236DE1">
        <w:t>Compensation</w:t>
      </w:r>
      <w:r w:rsidR="00C60CFE" w:rsidRPr="00236DE1">
        <w:t xml:space="preserve"> and special notes</w:t>
      </w:r>
    </w:p>
    <w:p w:rsidR="00D804AE" w:rsidRPr="00236DE1" w:rsidRDefault="004D60A4" w:rsidP="00EC3DD9">
      <w:pPr>
        <w:pStyle w:val="ListParagraph"/>
        <w:numPr>
          <w:ilvl w:val="0"/>
          <w:numId w:val="41"/>
        </w:numPr>
        <w:outlineLvl w:val="3"/>
      </w:pPr>
      <w:r w:rsidRPr="00236DE1">
        <w:t>CA</w:t>
      </w:r>
      <w:r w:rsidR="0070794D" w:rsidRPr="00236DE1">
        <w:t>s</w:t>
      </w:r>
      <w:r w:rsidR="00DD7281" w:rsidRPr="00236DE1">
        <w:t xml:space="preserve"> will receive </w:t>
      </w:r>
      <w:r w:rsidR="0082611B" w:rsidRPr="00236DE1">
        <w:t xml:space="preserve">a </w:t>
      </w:r>
      <w:r w:rsidR="00336E19" w:rsidRPr="00236DE1">
        <w:t xml:space="preserve">$2500 for two FYE groups or </w:t>
      </w:r>
      <w:r w:rsidR="000D28D9" w:rsidRPr="00236DE1">
        <w:t xml:space="preserve">a $1250 </w:t>
      </w:r>
      <w:r w:rsidRPr="00236DE1">
        <w:t>stipend</w:t>
      </w:r>
      <w:r w:rsidR="0082611B" w:rsidRPr="00236DE1">
        <w:t xml:space="preserve"> </w:t>
      </w:r>
      <w:r w:rsidR="00336E19" w:rsidRPr="00236DE1">
        <w:t xml:space="preserve">for one </w:t>
      </w:r>
      <w:r w:rsidR="0082611B" w:rsidRPr="00236DE1">
        <w:t xml:space="preserve">FYE </w:t>
      </w:r>
      <w:r w:rsidR="00336E19" w:rsidRPr="00236DE1">
        <w:t>group/seminar</w:t>
      </w:r>
      <w:r w:rsidR="000D28D9" w:rsidRPr="00236DE1">
        <w:t xml:space="preserve"> </w:t>
      </w:r>
      <w:r w:rsidRPr="00236DE1">
        <w:t xml:space="preserve">for serving </w:t>
      </w:r>
      <w:r w:rsidR="00B70762" w:rsidRPr="00236DE1">
        <w:t>a</w:t>
      </w:r>
      <w:r w:rsidRPr="00236DE1">
        <w:t xml:space="preserve"> full academic year. If </w:t>
      </w:r>
      <w:r w:rsidR="0070794D" w:rsidRPr="00236DE1">
        <w:t>a</w:t>
      </w:r>
      <w:r w:rsidRPr="00236DE1">
        <w:t xml:space="preserve"> CA does not serve the full year</w:t>
      </w:r>
      <w:r w:rsidR="00B70762" w:rsidRPr="00236DE1">
        <w:t xml:space="preserve"> for any reason</w:t>
      </w:r>
      <w:r w:rsidRPr="00236DE1">
        <w:t xml:space="preserve">, the stipend will be pro-rated. </w:t>
      </w:r>
    </w:p>
    <w:p w:rsidR="00236DE1" w:rsidRPr="00236DE1" w:rsidRDefault="004D60A4" w:rsidP="00236DE1">
      <w:pPr>
        <w:pStyle w:val="ListParagraph"/>
        <w:numPr>
          <w:ilvl w:val="0"/>
          <w:numId w:val="45"/>
        </w:numPr>
      </w:pPr>
      <w:r w:rsidRPr="00236DE1">
        <w:lastRenderedPageBreak/>
        <w:t xml:space="preserve">Due to </w:t>
      </w:r>
      <w:r w:rsidR="00D804AE" w:rsidRPr="00236DE1">
        <w:t>C</w:t>
      </w:r>
      <w:r w:rsidR="00FC2CCC" w:rsidRPr="00236DE1">
        <w:t>OVID-</w:t>
      </w:r>
      <w:r w:rsidR="00D804AE" w:rsidRPr="00236DE1">
        <w:t xml:space="preserve">19 and </w:t>
      </w:r>
      <w:r w:rsidRPr="00236DE1">
        <w:t>the current safety measures in place in the State of CT</w:t>
      </w:r>
      <w:r w:rsidR="007525F3" w:rsidRPr="00236DE1">
        <w:t>, FYE seminars may be conducted</w:t>
      </w:r>
      <w:r w:rsidR="00FC2CCC" w:rsidRPr="00236DE1">
        <w:t xml:space="preserve"> in person, online, or </w:t>
      </w:r>
      <w:r w:rsidR="007525F3" w:rsidRPr="00236DE1">
        <w:t>a hybr</w:t>
      </w:r>
      <w:r w:rsidR="00D804AE" w:rsidRPr="00236DE1">
        <w:t>id model (online and in-person)</w:t>
      </w:r>
      <w:r w:rsidR="00FC2CCC" w:rsidRPr="00236DE1">
        <w:t xml:space="preserve">.  </w:t>
      </w:r>
      <w:r w:rsidRPr="00236DE1">
        <w:t>The implications of COVID-19 will be revisited before the Fall 2021 semester, pending COVID regulations at that time</w:t>
      </w:r>
    </w:p>
    <w:p w:rsidR="00FC2CCC" w:rsidRPr="00236DE1" w:rsidRDefault="00FC2CCC" w:rsidP="00A26304">
      <w:pPr>
        <w:pStyle w:val="ListParagraph"/>
        <w:outlineLvl w:val="3"/>
      </w:pPr>
    </w:p>
    <w:p w:rsidR="00FC2CCC" w:rsidRPr="00236DE1" w:rsidRDefault="004D60A4" w:rsidP="00FC2CCC">
      <w:pPr>
        <w:outlineLvl w:val="3"/>
      </w:pPr>
      <w:bookmarkStart w:id="0" w:name="_GoBack"/>
      <w:bookmarkEnd w:id="0"/>
      <w:r w:rsidRPr="00236DE1">
        <w:t xml:space="preserve">The duties and responsibilities described herein are not intended to be </w:t>
      </w:r>
      <w:r w:rsidR="00B70762" w:rsidRPr="00236DE1">
        <w:t>a comprehensive list.  Ad</w:t>
      </w:r>
      <w:r w:rsidRPr="00236DE1">
        <w:t xml:space="preserve">ditional tasks may be assigned to the employee </w:t>
      </w:r>
      <w:r w:rsidR="00B70762" w:rsidRPr="00236DE1">
        <w:t>in this role from time to time</w:t>
      </w:r>
      <w:r w:rsidRPr="00236DE1">
        <w:t>. The scope of the job may change as necessitated by business demands</w:t>
      </w:r>
      <w:r w:rsidR="00B70762" w:rsidRPr="00236DE1">
        <w:t xml:space="preserve">. </w:t>
      </w:r>
    </w:p>
    <w:p w:rsidR="00475439" w:rsidRDefault="00475439" w:rsidP="00FC2CCC">
      <w:pPr>
        <w:outlineLvl w:val="3"/>
      </w:pPr>
    </w:p>
    <w:p w:rsidR="00475439" w:rsidRDefault="00475439" w:rsidP="00475439">
      <w:pPr>
        <w:rPr>
          <w:sz w:val="22"/>
          <w:szCs w:val="22"/>
        </w:rPr>
      </w:pPr>
    </w:p>
    <w:p w:rsidR="00475439" w:rsidRPr="00FC2CCC" w:rsidRDefault="00475439" w:rsidP="00FC2CCC">
      <w:pPr>
        <w:outlineLvl w:val="3"/>
        <w:rPr>
          <w:rFonts w:asciiTheme="majorHAnsi" w:hAnsiTheme="majorHAnsi"/>
        </w:rPr>
      </w:pPr>
    </w:p>
    <w:sectPr w:rsidR="00475439" w:rsidRPr="00FC2CCC" w:rsidSect="00E03CDF">
      <w:headerReference w:type="default" r:id="rId8"/>
      <w:pgSz w:w="12240" w:h="15840"/>
      <w:pgMar w:top="720" w:right="720" w:bottom="720" w:left="720" w:header="540" w:footer="50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C8D" w:rsidRDefault="00691C8D">
      <w:r>
        <w:separator/>
      </w:r>
    </w:p>
  </w:endnote>
  <w:endnote w:type="continuationSeparator" w:id="0">
    <w:p w:rsidR="00691C8D" w:rsidRDefault="00691C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C8D" w:rsidRDefault="00691C8D">
      <w:r>
        <w:separator/>
      </w:r>
    </w:p>
  </w:footnote>
  <w:footnote w:type="continuationSeparator" w:id="0">
    <w:p w:rsidR="00691C8D" w:rsidRDefault="00691C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69F4" w:rsidRPr="00B23E9F" w:rsidRDefault="004D60A4" w:rsidP="0012357F">
    <w:pPr>
      <w:pStyle w:val="Heading1"/>
      <w:jc w:val="left"/>
      <w:rPr>
        <w:rFonts w:ascii="Calibri" w:hAnsi="Calibri"/>
        <w:b w:val="0"/>
        <w:smallCaps/>
        <w:sz w:val="28"/>
        <w:u w:val="single"/>
      </w:rPr>
    </w:pPr>
    <w:r>
      <w:rPr>
        <w:rFonts w:ascii="Calibri" w:hAnsi="Calibri"/>
        <w:b w:val="0"/>
        <w:smallCaps/>
        <w:noProof/>
        <w:snapToGrid/>
        <w:sz w:val="28"/>
        <w:u w:val="single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page">
                <wp:posOffset>2824681</wp:posOffset>
              </wp:positionH>
              <wp:positionV relativeFrom="page">
                <wp:posOffset>407406</wp:posOffset>
              </wp:positionV>
              <wp:extent cx="4806824" cy="4953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6824" cy="495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E69F4" w:rsidRPr="00872F87" w:rsidRDefault="004D60A4" w:rsidP="0012357F">
                          <w:pPr>
                            <w:pStyle w:val="Heading1"/>
                            <w:ind w:right="30"/>
                            <w:jc w:val="right"/>
                            <w:rPr>
                              <w:rFonts w:ascii="Georgia" w:hAnsi="Georgia"/>
                              <w:color w:val="000000"/>
                            </w:rPr>
                          </w:pPr>
                          <w:r>
                            <w:rPr>
                              <w:rFonts w:ascii="Georgia" w:hAnsi="Georgia"/>
                              <w:color w:val="000000"/>
                            </w:rPr>
                            <w:t>Office of Student Engagement</w:t>
                          </w:r>
                        </w:p>
                        <w:p w:rsidR="000E69F4" w:rsidRPr="00872F87" w:rsidRDefault="004D60A4" w:rsidP="0012357F">
                          <w:pPr>
                            <w:jc w:val="right"/>
                            <w:rPr>
                              <w:rFonts w:ascii="Georgia" w:hAnsi="Georgia"/>
                            </w:rPr>
                          </w:pPr>
                          <w:r w:rsidRPr="00872F87">
                            <w:rPr>
                              <w:rFonts w:ascii="Georgia" w:hAnsi="Georgia"/>
                            </w:rPr>
                            <w:t>Job Description</w:t>
                          </w:r>
                          <w:r>
                            <w:rPr>
                              <w:rFonts w:ascii="Georgia" w:hAnsi="Georgia"/>
                              <w:color w:val="000000"/>
                            </w:rPr>
                            <w:t xml:space="preserve">: </w:t>
                          </w:r>
                          <w:r w:rsidR="00370DFE">
                            <w:rPr>
                              <w:rFonts w:ascii="Georgia" w:hAnsi="Georgia"/>
                              <w:color w:val="000000"/>
                            </w:rPr>
                            <w:t>Community Associate</w:t>
                          </w:r>
                        </w:p>
                        <w:p w:rsidR="000E69F4" w:rsidRPr="00C2401E" w:rsidRDefault="000E69F4" w:rsidP="0012357F">
                          <w:pPr>
                            <w:pStyle w:val="Heading1"/>
                            <w:ind w:right="30"/>
                            <w:jc w:val="right"/>
                            <w:rPr>
                              <w:rFonts w:ascii="Calibri" w:hAnsi="Calibri"/>
                              <w:color w:val="000000"/>
                            </w:rPr>
                          </w:pPr>
                        </w:p>
                        <w:p w:rsidR="000E69F4" w:rsidRDefault="000E69F4" w:rsidP="000E69F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2049" type="#_x0000_t202" style="width:378.5pt;height:39pt;margin-top:32.1pt;margin-left:222.4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59264" filled="f" stroked="f">
              <v:textbox>
                <w:txbxContent>
                  <w:p w:rsidR="000E69F4" w:rsidRPr="00872F87" w:rsidP="0012357F" w14:paraId="5EB5548F" w14:textId="77777777">
                    <w:pPr>
                      <w:pStyle w:val="Heading1"/>
                      <w:ind w:right="30"/>
                      <w:jc w:val="right"/>
                      <w:rPr>
                        <w:rFonts w:ascii="Georgia" w:hAnsi="Georgia"/>
                        <w:color w:val="000000"/>
                      </w:rPr>
                    </w:pPr>
                    <w:r>
                      <w:rPr>
                        <w:rFonts w:ascii="Georgia" w:hAnsi="Georgia"/>
                        <w:color w:val="000000"/>
                      </w:rPr>
                      <w:t>Office of Student Engagement</w:t>
                    </w:r>
                  </w:p>
                  <w:p w:rsidR="000E69F4" w:rsidRPr="00872F87" w:rsidP="0012357F" w14:paraId="6D79CD22" w14:textId="77777777">
                    <w:pPr>
                      <w:jc w:val="right"/>
                      <w:rPr>
                        <w:rFonts w:ascii="Georgia" w:hAnsi="Georgia"/>
                      </w:rPr>
                    </w:pPr>
                    <w:r w:rsidRPr="00872F87">
                      <w:rPr>
                        <w:rFonts w:ascii="Georgia" w:hAnsi="Georgia"/>
                      </w:rPr>
                      <w:t>Job Description</w:t>
                    </w:r>
                    <w:r>
                      <w:rPr>
                        <w:rFonts w:ascii="Georgia" w:hAnsi="Georgia"/>
                        <w:color w:val="000000"/>
                      </w:rPr>
                      <w:t xml:space="preserve">: </w:t>
                    </w:r>
                    <w:r w:rsidR="00370DFE">
                      <w:rPr>
                        <w:rFonts w:ascii="Georgia" w:hAnsi="Georgia"/>
                        <w:color w:val="000000"/>
                      </w:rPr>
                      <w:t>Community Associate</w:t>
                    </w:r>
                  </w:p>
                  <w:p w:rsidR="000E69F4" w:rsidRPr="00C2401E" w:rsidP="0012357F" w14:paraId="74BF93B9" w14:textId="77777777">
                    <w:pPr>
                      <w:pStyle w:val="Heading1"/>
                      <w:ind w:right="30"/>
                      <w:jc w:val="right"/>
                      <w:rPr>
                        <w:rFonts w:ascii="Calibri" w:hAnsi="Calibri"/>
                        <w:color w:val="000000"/>
                      </w:rPr>
                    </w:pPr>
                  </w:p>
                  <w:p w:rsidR="000E69F4" w:rsidP="000E69F4" w14:paraId="74932281" w14:textId="7777777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 w:rsidRPr="009D5991">
      <w:rPr>
        <w:rFonts w:ascii="Calibri" w:hAnsi="Calibri"/>
        <w:b w:val="0"/>
        <w:smallCaps/>
        <w:noProof/>
        <w:sz w:val="28"/>
      </w:rPr>
      <w:drawing>
        <wp:inline distT="0" distB="0" distL="0" distR="0">
          <wp:extent cx="1714500" cy="638175"/>
          <wp:effectExtent l="19050" t="0" r="0" b="0"/>
          <wp:docPr id="4" name="Picture 1" descr="fulogo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" descr="fulogo0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E69F4" w:rsidRDefault="000E69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514C"/>
    <w:multiLevelType w:val="hybridMultilevel"/>
    <w:tmpl w:val="3CA28610"/>
    <w:lvl w:ilvl="0" w:tplc="0166DD0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pacing w:val="0"/>
      </w:rPr>
    </w:lvl>
    <w:lvl w:ilvl="1" w:tplc="8B000F8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623620CE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5F0EFE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9B904C50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D323E36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D2D00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27EE9C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5452F2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F70E31"/>
    <w:multiLevelType w:val="hybridMultilevel"/>
    <w:tmpl w:val="47028EF6"/>
    <w:lvl w:ilvl="0" w:tplc="86609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C26EF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ACCEA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AC8D0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8A9F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A24C34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A6AA6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9A4F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2E823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D6816"/>
    <w:multiLevelType w:val="singleLevel"/>
    <w:tmpl w:val="F5B6F02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0C3D23BF"/>
    <w:multiLevelType w:val="hybridMultilevel"/>
    <w:tmpl w:val="306AA110"/>
    <w:lvl w:ilvl="0" w:tplc="53AA3A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230032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77A94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ECEAC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282D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2C4930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78AC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784DF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AD8154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600F6"/>
    <w:multiLevelType w:val="hybridMultilevel"/>
    <w:tmpl w:val="312856DA"/>
    <w:lvl w:ilvl="0" w:tplc="3470F2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F0C80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BA14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3749B8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5C2FB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8A59D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306DB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FA7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14C43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177EA4"/>
    <w:multiLevelType w:val="hybridMultilevel"/>
    <w:tmpl w:val="3C747814"/>
    <w:lvl w:ilvl="0" w:tplc="B6AC6F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DAAB6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560D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188A5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6E517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C505A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5A08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382AE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46862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CE186E"/>
    <w:multiLevelType w:val="hybridMultilevel"/>
    <w:tmpl w:val="FEB404B0"/>
    <w:lvl w:ilvl="0" w:tplc="CB0E5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105C9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DB5AC6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4CF25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BA4F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122C86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E074D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46874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38E29B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F44CFB"/>
    <w:multiLevelType w:val="hybridMultilevel"/>
    <w:tmpl w:val="2190EF18"/>
    <w:lvl w:ilvl="0" w:tplc="EC201350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497232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BDC9F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3C83BF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7CA1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D15428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ACD49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882706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B46824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6A56F8"/>
    <w:multiLevelType w:val="hybridMultilevel"/>
    <w:tmpl w:val="760E7498"/>
    <w:lvl w:ilvl="0" w:tplc="E36E79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82E4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C383A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98FF3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7464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C802B7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BA0C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A9088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62E7B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A932BA"/>
    <w:multiLevelType w:val="hybridMultilevel"/>
    <w:tmpl w:val="7FE283E2"/>
    <w:lvl w:ilvl="0" w:tplc="2BA00662">
      <w:start w:val="1"/>
      <w:numFmt w:val="decimal"/>
      <w:lvlText w:val="%1."/>
      <w:lvlJc w:val="left"/>
      <w:pPr>
        <w:ind w:left="360" w:hanging="360"/>
      </w:pPr>
    </w:lvl>
    <w:lvl w:ilvl="1" w:tplc="1D9078EE" w:tentative="1">
      <w:start w:val="1"/>
      <w:numFmt w:val="lowerLetter"/>
      <w:lvlText w:val="%2."/>
      <w:lvlJc w:val="left"/>
      <w:pPr>
        <w:ind w:left="1080" w:hanging="360"/>
      </w:pPr>
    </w:lvl>
    <w:lvl w:ilvl="2" w:tplc="DD44293A" w:tentative="1">
      <w:start w:val="1"/>
      <w:numFmt w:val="lowerRoman"/>
      <w:lvlText w:val="%3."/>
      <w:lvlJc w:val="right"/>
      <w:pPr>
        <w:ind w:left="1800" w:hanging="180"/>
      </w:pPr>
    </w:lvl>
    <w:lvl w:ilvl="3" w:tplc="13448E98" w:tentative="1">
      <w:start w:val="1"/>
      <w:numFmt w:val="decimal"/>
      <w:lvlText w:val="%4."/>
      <w:lvlJc w:val="left"/>
      <w:pPr>
        <w:ind w:left="2520" w:hanging="360"/>
      </w:pPr>
    </w:lvl>
    <w:lvl w:ilvl="4" w:tplc="FABA330A" w:tentative="1">
      <w:start w:val="1"/>
      <w:numFmt w:val="lowerLetter"/>
      <w:lvlText w:val="%5."/>
      <w:lvlJc w:val="left"/>
      <w:pPr>
        <w:ind w:left="3240" w:hanging="360"/>
      </w:pPr>
    </w:lvl>
    <w:lvl w:ilvl="5" w:tplc="94726304" w:tentative="1">
      <w:start w:val="1"/>
      <w:numFmt w:val="lowerRoman"/>
      <w:lvlText w:val="%6."/>
      <w:lvlJc w:val="right"/>
      <w:pPr>
        <w:ind w:left="3960" w:hanging="180"/>
      </w:pPr>
    </w:lvl>
    <w:lvl w:ilvl="6" w:tplc="12209364" w:tentative="1">
      <w:start w:val="1"/>
      <w:numFmt w:val="decimal"/>
      <w:lvlText w:val="%7."/>
      <w:lvlJc w:val="left"/>
      <w:pPr>
        <w:ind w:left="4680" w:hanging="360"/>
      </w:pPr>
    </w:lvl>
    <w:lvl w:ilvl="7" w:tplc="CA58496A" w:tentative="1">
      <w:start w:val="1"/>
      <w:numFmt w:val="lowerLetter"/>
      <w:lvlText w:val="%8."/>
      <w:lvlJc w:val="left"/>
      <w:pPr>
        <w:ind w:left="5400" w:hanging="360"/>
      </w:pPr>
    </w:lvl>
    <w:lvl w:ilvl="8" w:tplc="D6E0C84E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4D83276"/>
    <w:multiLevelType w:val="hybridMultilevel"/>
    <w:tmpl w:val="BE066BC0"/>
    <w:lvl w:ilvl="0" w:tplc="C3D094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BE152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DAFE6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6A01B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E49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A0573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96273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30A1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092A9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A63D4"/>
    <w:multiLevelType w:val="hybridMultilevel"/>
    <w:tmpl w:val="1F3A3800"/>
    <w:lvl w:ilvl="0" w:tplc="6108DE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502D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0861FD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B03F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C2A1E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16AC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75C81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DAC4F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B22060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32847"/>
    <w:multiLevelType w:val="hybridMultilevel"/>
    <w:tmpl w:val="7C10EA84"/>
    <w:lvl w:ilvl="0" w:tplc="D2DA8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E4CEF30" w:tentative="1">
      <w:start w:val="1"/>
      <w:numFmt w:val="lowerLetter"/>
      <w:lvlText w:val="%2."/>
      <w:lvlJc w:val="left"/>
      <w:pPr>
        <w:ind w:left="1440" w:hanging="360"/>
      </w:pPr>
    </w:lvl>
    <w:lvl w:ilvl="2" w:tplc="AA8E8614" w:tentative="1">
      <w:start w:val="1"/>
      <w:numFmt w:val="lowerRoman"/>
      <w:lvlText w:val="%3."/>
      <w:lvlJc w:val="right"/>
      <w:pPr>
        <w:ind w:left="2160" w:hanging="180"/>
      </w:pPr>
    </w:lvl>
    <w:lvl w:ilvl="3" w:tplc="401A733E" w:tentative="1">
      <w:start w:val="1"/>
      <w:numFmt w:val="decimal"/>
      <w:lvlText w:val="%4."/>
      <w:lvlJc w:val="left"/>
      <w:pPr>
        <w:ind w:left="2880" w:hanging="360"/>
      </w:pPr>
    </w:lvl>
    <w:lvl w:ilvl="4" w:tplc="9F1A4DE0" w:tentative="1">
      <w:start w:val="1"/>
      <w:numFmt w:val="lowerLetter"/>
      <w:lvlText w:val="%5."/>
      <w:lvlJc w:val="left"/>
      <w:pPr>
        <w:ind w:left="3600" w:hanging="360"/>
      </w:pPr>
    </w:lvl>
    <w:lvl w:ilvl="5" w:tplc="E7E4D578" w:tentative="1">
      <w:start w:val="1"/>
      <w:numFmt w:val="lowerRoman"/>
      <w:lvlText w:val="%6."/>
      <w:lvlJc w:val="right"/>
      <w:pPr>
        <w:ind w:left="4320" w:hanging="180"/>
      </w:pPr>
    </w:lvl>
    <w:lvl w:ilvl="6" w:tplc="DF369CFE" w:tentative="1">
      <w:start w:val="1"/>
      <w:numFmt w:val="decimal"/>
      <w:lvlText w:val="%7."/>
      <w:lvlJc w:val="left"/>
      <w:pPr>
        <w:ind w:left="5040" w:hanging="360"/>
      </w:pPr>
    </w:lvl>
    <w:lvl w:ilvl="7" w:tplc="522E2CF4" w:tentative="1">
      <w:start w:val="1"/>
      <w:numFmt w:val="lowerLetter"/>
      <w:lvlText w:val="%8."/>
      <w:lvlJc w:val="left"/>
      <w:pPr>
        <w:ind w:left="5760" w:hanging="360"/>
      </w:pPr>
    </w:lvl>
    <w:lvl w:ilvl="8" w:tplc="F17CE5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447C4"/>
    <w:multiLevelType w:val="hybridMultilevel"/>
    <w:tmpl w:val="556437CA"/>
    <w:lvl w:ilvl="0" w:tplc="3496E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2EB51C" w:tentative="1">
      <w:start w:val="1"/>
      <w:numFmt w:val="lowerLetter"/>
      <w:lvlText w:val="%2."/>
      <w:lvlJc w:val="left"/>
      <w:pPr>
        <w:ind w:left="1440" w:hanging="360"/>
      </w:pPr>
    </w:lvl>
    <w:lvl w:ilvl="2" w:tplc="60EA65AA" w:tentative="1">
      <w:start w:val="1"/>
      <w:numFmt w:val="lowerRoman"/>
      <w:lvlText w:val="%3."/>
      <w:lvlJc w:val="right"/>
      <w:pPr>
        <w:ind w:left="2160" w:hanging="180"/>
      </w:pPr>
    </w:lvl>
    <w:lvl w:ilvl="3" w:tplc="C3F88AB8" w:tentative="1">
      <w:start w:val="1"/>
      <w:numFmt w:val="decimal"/>
      <w:lvlText w:val="%4."/>
      <w:lvlJc w:val="left"/>
      <w:pPr>
        <w:ind w:left="2880" w:hanging="360"/>
      </w:pPr>
    </w:lvl>
    <w:lvl w:ilvl="4" w:tplc="41D0284E" w:tentative="1">
      <w:start w:val="1"/>
      <w:numFmt w:val="lowerLetter"/>
      <w:lvlText w:val="%5."/>
      <w:lvlJc w:val="left"/>
      <w:pPr>
        <w:ind w:left="3600" w:hanging="360"/>
      </w:pPr>
    </w:lvl>
    <w:lvl w:ilvl="5" w:tplc="91A88464" w:tentative="1">
      <w:start w:val="1"/>
      <w:numFmt w:val="lowerRoman"/>
      <w:lvlText w:val="%6."/>
      <w:lvlJc w:val="right"/>
      <w:pPr>
        <w:ind w:left="4320" w:hanging="180"/>
      </w:pPr>
    </w:lvl>
    <w:lvl w:ilvl="6" w:tplc="79B6CD82" w:tentative="1">
      <w:start w:val="1"/>
      <w:numFmt w:val="decimal"/>
      <w:lvlText w:val="%7."/>
      <w:lvlJc w:val="left"/>
      <w:pPr>
        <w:ind w:left="5040" w:hanging="360"/>
      </w:pPr>
    </w:lvl>
    <w:lvl w:ilvl="7" w:tplc="7B004DD8" w:tentative="1">
      <w:start w:val="1"/>
      <w:numFmt w:val="lowerLetter"/>
      <w:lvlText w:val="%8."/>
      <w:lvlJc w:val="left"/>
      <w:pPr>
        <w:ind w:left="5760" w:hanging="360"/>
      </w:pPr>
    </w:lvl>
    <w:lvl w:ilvl="8" w:tplc="DA962C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A50B92"/>
    <w:multiLevelType w:val="hybridMultilevel"/>
    <w:tmpl w:val="0148A624"/>
    <w:lvl w:ilvl="0" w:tplc="F9968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812B22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174A0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72CF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8202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0EC9F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0C043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7E82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8221B7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BB451B"/>
    <w:multiLevelType w:val="hybridMultilevel"/>
    <w:tmpl w:val="A8BCB716"/>
    <w:lvl w:ilvl="0" w:tplc="8EC6EED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A2A3A7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C8D2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72275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28BB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8432B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74B4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4438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6B67C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757FED"/>
    <w:multiLevelType w:val="hybridMultilevel"/>
    <w:tmpl w:val="F8208A28"/>
    <w:lvl w:ilvl="0" w:tplc="821E37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9AF6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9D61BE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542C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218BAB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2383B7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280F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40917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522C5B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255C18"/>
    <w:multiLevelType w:val="hybridMultilevel"/>
    <w:tmpl w:val="81287536"/>
    <w:lvl w:ilvl="0" w:tplc="85603B9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F4EDF2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91EB7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466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EA49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90032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5C8B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C6236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C044D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1B44EC"/>
    <w:multiLevelType w:val="singleLevel"/>
    <w:tmpl w:val="F5B6F02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3DFF1F39"/>
    <w:multiLevelType w:val="hybridMultilevel"/>
    <w:tmpl w:val="290ACD58"/>
    <w:lvl w:ilvl="0" w:tplc="DCEE10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6A03B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DAF6C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EE7DE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962BE0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56EAB5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CC5D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BAA7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6E8EAD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935DB3"/>
    <w:multiLevelType w:val="hybridMultilevel"/>
    <w:tmpl w:val="F16EC774"/>
    <w:lvl w:ilvl="0" w:tplc="46162F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F0C6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462DB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0A480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0A02C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C41A1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0C2A7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985DC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14F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EF3DB5"/>
    <w:multiLevelType w:val="singleLevel"/>
    <w:tmpl w:val="F5B6F02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1F63375"/>
    <w:multiLevelType w:val="hybridMultilevel"/>
    <w:tmpl w:val="E014DE14"/>
    <w:lvl w:ilvl="0" w:tplc="DB0E2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45E35C4" w:tentative="1">
      <w:start w:val="1"/>
      <w:numFmt w:val="lowerLetter"/>
      <w:lvlText w:val="%2."/>
      <w:lvlJc w:val="left"/>
      <w:pPr>
        <w:ind w:left="1440" w:hanging="360"/>
      </w:pPr>
    </w:lvl>
    <w:lvl w:ilvl="2" w:tplc="F08A8C40" w:tentative="1">
      <w:start w:val="1"/>
      <w:numFmt w:val="lowerRoman"/>
      <w:lvlText w:val="%3."/>
      <w:lvlJc w:val="right"/>
      <w:pPr>
        <w:ind w:left="2160" w:hanging="180"/>
      </w:pPr>
    </w:lvl>
    <w:lvl w:ilvl="3" w:tplc="0AD61468" w:tentative="1">
      <w:start w:val="1"/>
      <w:numFmt w:val="decimal"/>
      <w:lvlText w:val="%4."/>
      <w:lvlJc w:val="left"/>
      <w:pPr>
        <w:ind w:left="2880" w:hanging="360"/>
      </w:pPr>
    </w:lvl>
    <w:lvl w:ilvl="4" w:tplc="447E0BB2" w:tentative="1">
      <w:start w:val="1"/>
      <w:numFmt w:val="lowerLetter"/>
      <w:lvlText w:val="%5."/>
      <w:lvlJc w:val="left"/>
      <w:pPr>
        <w:ind w:left="3600" w:hanging="360"/>
      </w:pPr>
    </w:lvl>
    <w:lvl w:ilvl="5" w:tplc="E77E5F2E" w:tentative="1">
      <w:start w:val="1"/>
      <w:numFmt w:val="lowerRoman"/>
      <w:lvlText w:val="%6."/>
      <w:lvlJc w:val="right"/>
      <w:pPr>
        <w:ind w:left="4320" w:hanging="180"/>
      </w:pPr>
    </w:lvl>
    <w:lvl w:ilvl="6" w:tplc="E174CE9C" w:tentative="1">
      <w:start w:val="1"/>
      <w:numFmt w:val="decimal"/>
      <w:lvlText w:val="%7."/>
      <w:lvlJc w:val="left"/>
      <w:pPr>
        <w:ind w:left="5040" w:hanging="360"/>
      </w:pPr>
    </w:lvl>
    <w:lvl w:ilvl="7" w:tplc="C9FE8910" w:tentative="1">
      <w:start w:val="1"/>
      <w:numFmt w:val="lowerLetter"/>
      <w:lvlText w:val="%8."/>
      <w:lvlJc w:val="left"/>
      <w:pPr>
        <w:ind w:left="5760" w:hanging="360"/>
      </w:pPr>
    </w:lvl>
    <w:lvl w:ilvl="8" w:tplc="B90EE79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ED246B"/>
    <w:multiLevelType w:val="hybridMultilevel"/>
    <w:tmpl w:val="A3B27ED2"/>
    <w:lvl w:ilvl="0" w:tplc="5728F1D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C40EED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4D705B6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3146BAF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792DE4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D7FC6FB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37EE3B2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CDA65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E7EE214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8A9412F"/>
    <w:multiLevelType w:val="hybridMultilevel"/>
    <w:tmpl w:val="6CB6E004"/>
    <w:lvl w:ilvl="0" w:tplc="8270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BB764A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CAD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5CF0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A62A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10E9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F4DC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6C2E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C6D1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96E3C0C"/>
    <w:multiLevelType w:val="hybridMultilevel"/>
    <w:tmpl w:val="D47E9928"/>
    <w:lvl w:ilvl="0" w:tplc="74D224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</w:rPr>
    </w:lvl>
    <w:lvl w:ilvl="1" w:tplc="3594E80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9E6E81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0839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19CCB1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C88DE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6E2DA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EAF7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E36D81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574D1"/>
    <w:multiLevelType w:val="hybridMultilevel"/>
    <w:tmpl w:val="6E7E5294"/>
    <w:lvl w:ilvl="0" w:tplc="72B62A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E0EC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FE80E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A8F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AE9F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F6F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DC34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AE24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1247F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4C31021"/>
    <w:multiLevelType w:val="hybridMultilevel"/>
    <w:tmpl w:val="14681F9C"/>
    <w:lvl w:ilvl="0" w:tplc="57AAB0F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6004E008">
      <w:start w:val="1"/>
      <w:numFmt w:val="lowerLetter"/>
      <w:lvlText w:val="%2."/>
      <w:lvlJc w:val="left"/>
      <w:pPr>
        <w:ind w:left="1440" w:hanging="360"/>
      </w:pPr>
    </w:lvl>
    <w:lvl w:ilvl="2" w:tplc="2C74C9EC">
      <w:start w:val="1"/>
      <w:numFmt w:val="lowerRoman"/>
      <w:lvlText w:val="%3."/>
      <w:lvlJc w:val="right"/>
      <w:pPr>
        <w:ind w:left="2160" w:hanging="180"/>
      </w:pPr>
    </w:lvl>
    <w:lvl w:ilvl="3" w:tplc="08EEF104" w:tentative="1">
      <w:start w:val="1"/>
      <w:numFmt w:val="decimal"/>
      <w:lvlText w:val="%4."/>
      <w:lvlJc w:val="left"/>
      <w:pPr>
        <w:ind w:left="2880" w:hanging="360"/>
      </w:pPr>
    </w:lvl>
    <w:lvl w:ilvl="4" w:tplc="CF64CB22" w:tentative="1">
      <w:start w:val="1"/>
      <w:numFmt w:val="lowerLetter"/>
      <w:lvlText w:val="%5."/>
      <w:lvlJc w:val="left"/>
      <w:pPr>
        <w:ind w:left="3600" w:hanging="360"/>
      </w:pPr>
    </w:lvl>
    <w:lvl w:ilvl="5" w:tplc="5DA61CEA" w:tentative="1">
      <w:start w:val="1"/>
      <w:numFmt w:val="lowerRoman"/>
      <w:lvlText w:val="%6."/>
      <w:lvlJc w:val="right"/>
      <w:pPr>
        <w:ind w:left="4320" w:hanging="180"/>
      </w:pPr>
    </w:lvl>
    <w:lvl w:ilvl="6" w:tplc="9A68F4F0" w:tentative="1">
      <w:start w:val="1"/>
      <w:numFmt w:val="decimal"/>
      <w:lvlText w:val="%7."/>
      <w:lvlJc w:val="left"/>
      <w:pPr>
        <w:ind w:left="5040" w:hanging="360"/>
      </w:pPr>
    </w:lvl>
    <w:lvl w:ilvl="7" w:tplc="1D7685C6" w:tentative="1">
      <w:start w:val="1"/>
      <w:numFmt w:val="lowerLetter"/>
      <w:lvlText w:val="%8."/>
      <w:lvlJc w:val="left"/>
      <w:pPr>
        <w:ind w:left="5760" w:hanging="360"/>
      </w:pPr>
    </w:lvl>
    <w:lvl w:ilvl="8" w:tplc="6C7431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D15EAE"/>
    <w:multiLevelType w:val="hybridMultilevel"/>
    <w:tmpl w:val="97EA63A4"/>
    <w:lvl w:ilvl="0" w:tplc="360A6EDA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Palatino Linotype" w:eastAsia="Times New Roman" w:hAnsi="Palatino Linotype" w:cs="Times New Roman" w:hint="default"/>
      </w:rPr>
    </w:lvl>
    <w:lvl w:ilvl="1" w:tplc="1E680500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229E80FC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A118A56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A08B79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7416107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1F81CE0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10DC431C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12EA149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82A1B98"/>
    <w:multiLevelType w:val="singleLevel"/>
    <w:tmpl w:val="F5B6F02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584B761B"/>
    <w:multiLevelType w:val="hybridMultilevel"/>
    <w:tmpl w:val="83B89FFA"/>
    <w:lvl w:ilvl="0" w:tplc="0BBEF72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Palatino Linotype" w:eastAsia="Wingdings" w:hAnsi="Palatino Linotype" w:cs="Courier New" w:hint="default"/>
      </w:rPr>
    </w:lvl>
    <w:lvl w:ilvl="1" w:tplc="FAB492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9143E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CEE9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000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C8AED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A3217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76474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D7C26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AE3268"/>
    <w:multiLevelType w:val="hybridMultilevel"/>
    <w:tmpl w:val="E6B411AA"/>
    <w:lvl w:ilvl="0" w:tplc="60A2A9D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B6CA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DE6AA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20CDB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925F7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EC8501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A96208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106A77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FE10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780610"/>
    <w:multiLevelType w:val="hybridMultilevel"/>
    <w:tmpl w:val="89B21508"/>
    <w:lvl w:ilvl="0" w:tplc="5442FA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5C39B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6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4083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2A360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B87F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526F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5E03D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558C7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952CBC"/>
    <w:multiLevelType w:val="hybridMultilevel"/>
    <w:tmpl w:val="CC4053AC"/>
    <w:lvl w:ilvl="0" w:tplc="8F32F5EA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Palatino Linotype" w:eastAsia="Times New Roman" w:hAnsi="Palatino Linotype" w:cs="Times New Roman" w:hint="default"/>
      </w:rPr>
    </w:lvl>
    <w:lvl w:ilvl="1" w:tplc="C40A481A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758E33A8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CAC98D6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EC8EB308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D2742E22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48A088FE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1FF6A4B4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2B98C4E4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4" w15:restartNumberingAfterBreak="0">
    <w:nsid w:val="5DA67829"/>
    <w:multiLevelType w:val="singleLevel"/>
    <w:tmpl w:val="F5B6F02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5" w15:restartNumberingAfterBreak="0">
    <w:nsid w:val="5DE14B98"/>
    <w:multiLevelType w:val="hybridMultilevel"/>
    <w:tmpl w:val="950EA21E"/>
    <w:lvl w:ilvl="0" w:tplc="3830E86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D007D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1BA3FE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6CF0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3548E0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8749F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C22E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8EC39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5C41B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909CE"/>
    <w:multiLevelType w:val="hybridMultilevel"/>
    <w:tmpl w:val="C342491C"/>
    <w:lvl w:ilvl="0" w:tplc="334650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4871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63837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75AC33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0A5DF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884CA5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243EE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7EA2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BC39A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7D2852"/>
    <w:multiLevelType w:val="hybridMultilevel"/>
    <w:tmpl w:val="20F231F4"/>
    <w:lvl w:ilvl="0" w:tplc="C8E477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DCF76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5C39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DA826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6415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0F211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88AB2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96F3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EA454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8D6152"/>
    <w:multiLevelType w:val="hybridMultilevel"/>
    <w:tmpl w:val="80C467A4"/>
    <w:lvl w:ilvl="0" w:tplc="1CB6D4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5AC22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1CF9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DA01AC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E98E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4E7D7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FC1A7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83CFC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A8233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DD534B"/>
    <w:multiLevelType w:val="hybridMultilevel"/>
    <w:tmpl w:val="6F14B870"/>
    <w:lvl w:ilvl="0" w:tplc="36E0A0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8C893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34D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7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FEBE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DBC7E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FC85B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FC5E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98DE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C2C29B7"/>
    <w:multiLevelType w:val="hybridMultilevel"/>
    <w:tmpl w:val="26FE245E"/>
    <w:lvl w:ilvl="0" w:tplc="1AE2BB2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FC2284A">
      <w:start w:val="1"/>
      <w:numFmt w:val="lowerLetter"/>
      <w:lvlText w:val="%2."/>
      <w:lvlJc w:val="left"/>
      <w:pPr>
        <w:ind w:left="1800" w:hanging="360"/>
      </w:pPr>
    </w:lvl>
    <w:lvl w:ilvl="2" w:tplc="E63E6344" w:tentative="1">
      <w:start w:val="1"/>
      <w:numFmt w:val="lowerRoman"/>
      <w:lvlText w:val="%3."/>
      <w:lvlJc w:val="right"/>
      <w:pPr>
        <w:ind w:left="2520" w:hanging="180"/>
      </w:pPr>
    </w:lvl>
    <w:lvl w:ilvl="3" w:tplc="C624EF6A" w:tentative="1">
      <w:start w:val="1"/>
      <w:numFmt w:val="decimal"/>
      <w:lvlText w:val="%4."/>
      <w:lvlJc w:val="left"/>
      <w:pPr>
        <w:ind w:left="3240" w:hanging="360"/>
      </w:pPr>
    </w:lvl>
    <w:lvl w:ilvl="4" w:tplc="69D80814" w:tentative="1">
      <w:start w:val="1"/>
      <w:numFmt w:val="lowerLetter"/>
      <w:lvlText w:val="%5."/>
      <w:lvlJc w:val="left"/>
      <w:pPr>
        <w:ind w:left="3960" w:hanging="360"/>
      </w:pPr>
    </w:lvl>
    <w:lvl w:ilvl="5" w:tplc="67603774" w:tentative="1">
      <w:start w:val="1"/>
      <w:numFmt w:val="lowerRoman"/>
      <w:lvlText w:val="%6."/>
      <w:lvlJc w:val="right"/>
      <w:pPr>
        <w:ind w:left="4680" w:hanging="180"/>
      </w:pPr>
    </w:lvl>
    <w:lvl w:ilvl="6" w:tplc="DE200EEC" w:tentative="1">
      <w:start w:val="1"/>
      <w:numFmt w:val="decimal"/>
      <w:lvlText w:val="%7."/>
      <w:lvlJc w:val="left"/>
      <w:pPr>
        <w:ind w:left="5400" w:hanging="360"/>
      </w:pPr>
    </w:lvl>
    <w:lvl w:ilvl="7" w:tplc="BD1C71BC" w:tentative="1">
      <w:start w:val="1"/>
      <w:numFmt w:val="lowerLetter"/>
      <w:lvlText w:val="%8."/>
      <w:lvlJc w:val="left"/>
      <w:pPr>
        <w:ind w:left="6120" w:hanging="360"/>
      </w:pPr>
    </w:lvl>
    <w:lvl w:ilvl="8" w:tplc="A236994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B0501"/>
    <w:multiLevelType w:val="hybridMultilevel"/>
    <w:tmpl w:val="3C5CEED2"/>
    <w:lvl w:ilvl="0" w:tplc="53789A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DA66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23860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DAF3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92A01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6DA41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FC32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50F9C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301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C010D3"/>
    <w:multiLevelType w:val="singleLevel"/>
    <w:tmpl w:val="F5B6F022"/>
    <w:lvl w:ilvl="0">
      <w:start w:val="1"/>
      <w:numFmt w:val="bullet"/>
      <w:lvlText w:val="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3" w15:restartNumberingAfterBreak="0">
    <w:nsid w:val="7DBC7A57"/>
    <w:multiLevelType w:val="hybridMultilevel"/>
    <w:tmpl w:val="A9209CE8"/>
    <w:lvl w:ilvl="0" w:tplc="240EA6F0">
      <w:start w:val="1"/>
      <w:numFmt w:val="decimal"/>
      <w:lvlText w:val="%1."/>
      <w:lvlJc w:val="left"/>
      <w:pPr>
        <w:ind w:left="1080" w:hanging="360"/>
      </w:pPr>
    </w:lvl>
    <w:lvl w:ilvl="1" w:tplc="D44A965C">
      <w:start w:val="1"/>
      <w:numFmt w:val="lowerLetter"/>
      <w:lvlText w:val="%2."/>
      <w:lvlJc w:val="left"/>
      <w:pPr>
        <w:ind w:left="1800" w:hanging="360"/>
      </w:pPr>
    </w:lvl>
    <w:lvl w:ilvl="2" w:tplc="B8180CFE" w:tentative="1">
      <w:start w:val="1"/>
      <w:numFmt w:val="lowerRoman"/>
      <w:lvlText w:val="%3."/>
      <w:lvlJc w:val="right"/>
      <w:pPr>
        <w:ind w:left="2520" w:hanging="180"/>
      </w:pPr>
    </w:lvl>
    <w:lvl w:ilvl="3" w:tplc="CAD630EE" w:tentative="1">
      <w:start w:val="1"/>
      <w:numFmt w:val="decimal"/>
      <w:lvlText w:val="%4."/>
      <w:lvlJc w:val="left"/>
      <w:pPr>
        <w:ind w:left="3240" w:hanging="360"/>
      </w:pPr>
    </w:lvl>
    <w:lvl w:ilvl="4" w:tplc="6ECE610C" w:tentative="1">
      <w:start w:val="1"/>
      <w:numFmt w:val="lowerLetter"/>
      <w:lvlText w:val="%5."/>
      <w:lvlJc w:val="left"/>
      <w:pPr>
        <w:ind w:left="3960" w:hanging="360"/>
      </w:pPr>
    </w:lvl>
    <w:lvl w:ilvl="5" w:tplc="80804C80" w:tentative="1">
      <w:start w:val="1"/>
      <w:numFmt w:val="lowerRoman"/>
      <w:lvlText w:val="%6."/>
      <w:lvlJc w:val="right"/>
      <w:pPr>
        <w:ind w:left="4680" w:hanging="180"/>
      </w:pPr>
    </w:lvl>
    <w:lvl w:ilvl="6" w:tplc="2FC02EBA" w:tentative="1">
      <w:start w:val="1"/>
      <w:numFmt w:val="decimal"/>
      <w:lvlText w:val="%7."/>
      <w:lvlJc w:val="left"/>
      <w:pPr>
        <w:ind w:left="5400" w:hanging="360"/>
      </w:pPr>
    </w:lvl>
    <w:lvl w:ilvl="7" w:tplc="F31AC580" w:tentative="1">
      <w:start w:val="1"/>
      <w:numFmt w:val="lowerLetter"/>
      <w:lvlText w:val="%8."/>
      <w:lvlJc w:val="left"/>
      <w:pPr>
        <w:ind w:left="6120" w:hanging="360"/>
      </w:pPr>
    </w:lvl>
    <w:lvl w:ilvl="8" w:tplc="4544B080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9"/>
  </w:num>
  <w:num w:numId="2">
    <w:abstractNumId w:val="34"/>
  </w:num>
  <w:num w:numId="3">
    <w:abstractNumId w:val="2"/>
  </w:num>
  <w:num w:numId="4">
    <w:abstractNumId w:val="18"/>
  </w:num>
  <w:num w:numId="5">
    <w:abstractNumId w:val="21"/>
  </w:num>
  <w:num w:numId="6">
    <w:abstractNumId w:val="42"/>
  </w:num>
  <w:num w:numId="7">
    <w:abstractNumId w:val="23"/>
  </w:num>
  <w:num w:numId="8">
    <w:abstractNumId w:val="26"/>
  </w:num>
  <w:num w:numId="9">
    <w:abstractNumId w:val="19"/>
  </w:num>
  <w:num w:numId="10">
    <w:abstractNumId w:val="6"/>
  </w:num>
  <w:num w:numId="11">
    <w:abstractNumId w:val="11"/>
  </w:num>
  <w:num w:numId="12">
    <w:abstractNumId w:val="37"/>
  </w:num>
  <w:num w:numId="13">
    <w:abstractNumId w:val="22"/>
  </w:num>
  <w:num w:numId="14">
    <w:abstractNumId w:val="9"/>
  </w:num>
  <w:num w:numId="15">
    <w:abstractNumId w:val="38"/>
  </w:num>
  <w:num w:numId="16">
    <w:abstractNumId w:val="20"/>
  </w:num>
  <w:num w:numId="17">
    <w:abstractNumId w:val="31"/>
  </w:num>
  <w:num w:numId="18">
    <w:abstractNumId w:val="5"/>
  </w:num>
  <w:num w:numId="19">
    <w:abstractNumId w:val="39"/>
  </w:num>
  <w:num w:numId="20">
    <w:abstractNumId w:val="4"/>
  </w:num>
  <w:num w:numId="21">
    <w:abstractNumId w:val="41"/>
  </w:num>
  <w:num w:numId="22">
    <w:abstractNumId w:val="10"/>
  </w:num>
  <w:num w:numId="23">
    <w:abstractNumId w:val="7"/>
  </w:num>
  <w:num w:numId="24">
    <w:abstractNumId w:val="30"/>
  </w:num>
  <w:num w:numId="25">
    <w:abstractNumId w:val="28"/>
  </w:num>
  <w:num w:numId="26">
    <w:abstractNumId w:val="33"/>
  </w:num>
  <w:num w:numId="27">
    <w:abstractNumId w:val="24"/>
  </w:num>
  <w:num w:numId="28">
    <w:abstractNumId w:val="13"/>
  </w:num>
  <w:num w:numId="29">
    <w:abstractNumId w:val="43"/>
  </w:num>
  <w:num w:numId="30">
    <w:abstractNumId w:val="27"/>
  </w:num>
  <w:num w:numId="31">
    <w:abstractNumId w:val="35"/>
  </w:num>
  <w:num w:numId="32">
    <w:abstractNumId w:val="1"/>
  </w:num>
  <w:num w:numId="33">
    <w:abstractNumId w:val="16"/>
  </w:num>
  <w:num w:numId="34">
    <w:abstractNumId w:val="40"/>
  </w:num>
  <w:num w:numId="35">
    <w:abstractNumId w:val="12"/>
  </w:num>
  <w:num w:numId="36">
    <w:abstractNumId w:val="32"/>
  </w:num>
  <w:num w:numId="37">
    <w:abstractNumId w:val="25"/>
  </w:num>
  <w:num w:numId="38">
    <w:abstractNumId w:val="0"/>
  </w:num>
  <w:num w:numId="39">
    <w:abstractNumId w:val="15"/>
  </w:num>
  <w:num w:numId="40">
    <w:abstractNumId w:val="14"/>
  </w:num>
  <w:num w:numId="41">
    <w:abstractNumId w:val="8"/>
  </w:num>
  <w:num w:numId="42">
    <w:abstractNumId w:val="3"/>
  </w:num>
  <w:num w:numId="43">
    <w:abstractNumId w:val="36"/>
  </w:num>
  <w:num w:numId="44">
    <w:abstractNumId w:val="17"/>
  </w:num>
  <w:num w:numId="4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74B"/>
    <w:rsid w:val="00000FC5"/>
    <w:rsid w:val="00003C6F"/>
    <w:rsid w:val="00016E11"/>
    <w:rsid w:val="000208AB"/>
    <w:rsid w:val="000238FD"/>
    <w:rsid w:val="00051CCA"/>
    <w:rsid w:val="000574D6"/>
    <w:rsid w:val="0007503D"/>
    <w:rsid w:val="00077FE6"/>
    <w:rsid w:val="000B0495"/>
    <w:rsid w:val="000B35BC"/>
    <w:rsid w:val="000D28D9"/>
    <w:rsid w:val="000D69D7"/>
    <w:rsid w:val="000D6E68"/>
    <w:rsid w:val="000E33FF"/>
    <w:rsid w:val="000E69F4"/>
    <w:rsid w:val="000E79A4"/>
    <w:rsid w:val="00105660"/>
    <w:rsid w:val="00107AEC"/>
    <w:rsid w:val="00116943"/>
    <w:rsid w:val="0012357F"/>
    <w:rsid w:val="001260A4"/>
    <w:rsid w:val="0013237F"/>
    <w:rsid w:val="00134F62"/>
    <w:rsid w:val="001364FE"/>
    <w:rsid w:val="00146C1C"/>
    <w:rsid w:val="00147B78"/>
    <w:rsid w:val="0015429C"/>
    <w:rsid w:val="00156EAA"/>
    <w:rsid w:val="00181DCE"/>
    <w:rsid w:val="001830AA"/>
    <w:rsid w:val="0019453F"/>
    <w:rsid w:val="001A0AF5"/>
    <w:rsid w:val="001A196E"/>
    <w:rsid w:val="001B016C"/>
    <w:rsid w:val="001B749B"/>
    <w:rsid w:val="001C0DE8"/>
    <w:rsid w:val="001C18C0"/>
    <w:rsid w:val="001C2818"/>
    <w:rsid w:val="001C5FFE"/>
    <w:rsid w:val="001D3979"/>
    <w:rsid w:val="001D430E"/>
    <w:rsid w:val="001E311B"/>
    <w:rsid w:val="001E598A"/>
    <w:rsid w:val="001E7140"/>
    <w:rsid w:val="001F463C"/>
    <w:rsid w:val="002055E3"/>
    <w:rsid w:val="00212855"/>
    <w:rsid w:val="002216ED"/>
    <w:rsid w:val="002244BE"/>
    <w:rsid w:val="00236DE1"/>
    <w:rsid w:val="00250592"/>
    <w:rsid w:val="00273D7B"/>
    <w:rsid w:val="00284D5D"/>
    <w:rsid w:val="002853FD"/>
    <w:rsid w:val="002859B2"/>
    <w:rsid w:val="00290814"/>
    <w:rsid w:val="002934A0"/>
    <w:rsid w:val="00294893"/>
    <w:rsid w:val="002972C0"/>
    <w:rsid w:val="002A48EA"/>
    <w:rsid w:val="002A4C3D"/>
    <w:rsid w:val="002A5BCB"/>
    <w:rsid w:val="002A7B7C"/>
    <w:rsid w:val="002B0DB4"/>
    <w:rsid w:val="002B4E8E"/>
    <w:rsid w:val="002B578A"/>
    <w:rsid w:val="002B6A6A"/>
    <w:rsid w:val="002D27BC"/>
    <w:rsid w:val="002D56C3"/>
    <w:rsid w:val="002E19A0"/>
    <w:rsid w:val="002E4A4F"/>
    <w:rsid w:val="002E7A1A"/>
    <w:rsid w:val="002F2DCE"/>
    <w:rsid w:val="0031523E"/>
    <w:rsid w:val="003164B6"/>
    <w:rsid w:val="00336E19"/>
    <w:rsid w:val="00343540"/>
    <w:rsid w:val="00365F96"/>
    <w:rsid w:val="00367A03"/>
    <w:rsid w:val="003702F2"/>
    <w:rsid w:val="00370DFE"/>
    <w:rsid w:val="00372507"/>
    <w:rsid w:val="00372C82"/>
    <w:rsid w:val="00381B44"/>
    <w:rsid w:val="003823DD"/>
    <w:rsid w:val="003933B7"/>
    <w:rsid w:val="00393BF4"/>
    <w:rsid w:val="0039446F"/>
    <w:rsid w:val="003972D0"/>
    <w:rsid w:val="003A2B66"/>
    <w:rsid w:val="003B19E5"/>
    <w:rsid w:val="003B209C"/>
    <w:rsid w:val="003B46F6"/>
    <w:rsid w:val="003D1BA5"/>
    <w:rsid w:val="003D4AAB"/>
    <w:rsid w:val="003E0247"/>
    <w:rsid w:val="003F1DBF"/>
    <w:rsid w:val="004034D1"/>
    <w:rsid w:val="00425631"/>
    <w:rsid w:val="00434A45"/>
    <w:rsid w:val="004426E2"/>
    <w:rsid w:val="00446486"/>
    <w:rsid w:val="00450750"/>
    <w:rsid w:val="00454EA9"/>
    <w:rsid w:val="00466DB9"/>
    <w:rsid w:val="00475439"/>
    <w:rsid w:val="0049715A"/>
    <w:rsid w:val="004B6681"/>
    <w:rsid w:val="004B77D9"/>
    <w:rsid w:val="004C2006"/>
    <w:rsid w:val="004C26D5"/>
    <w:rsid w:val="004D60A4"/>
    <w:rsid w:val="004E22F0"/>
    <w:rsid w:val="004F4FE6"/>
    <w:rsid w:val="0050042D"/>
    <w:rsid w:val="005007CD"/>
    <w:rsid w:val="00504736"/>
    <w:rsid w:val="00504976"/>
    <w:rsid w:val="005158CF"/>
    <w:rsid w:val="005202CA"/>
    <w:rsid w:val="005275BD"/>
    <w:rsid w:val="005308E3"/>
    <w:rsid w:val="005371E9"/>
    <w:rsid w:val="00541CA2"/>
    <w:rsid w:val="00542683"/>
    <w:rsid w:val="0055150B"/>
    <w:rsid w:val="00552A7E"/>
    <w:rsid w:val="00564982"/>
    <w:rsid w:val="005735E8"/>
    <w:rsid w:val="005B4889"/>
    <w:rsid w:val="005C3FC7"/>
    <w:rsid w:val="005D58F8"/>
    <w:rsid w:val="005D7BE3"/>
    <w:rsid w:val="005E15B7"/>
    <w:rsid w:val="005E433F"/>
    <w:rsid w:val="005F550A"/>
    <w:rsid w:val="00601CAC"/>
    <w:rsid w:val="00613E58"/>
    <w:rsid w:val="00623846"/>
    <w:rsid w:val="00625EE7"/>
    <w:rsid w:val="00650E14"/>
    <w:rsid w:val="006550B6"/>
    <w:rsid w:val="006556C2"/>
    <w:rsid w:val="00666387"/>
    <w:rsid w:val="00674C8A"/>
    <w:rsid w:val="006768BD"/>
    <w:rsid w:val="006824FB"/>
    <w:rsid w:val="00691C8D"/>
    <w:rsid w:val="006A16BB"/>
    <w:rsid w:val="006A5126"/>
    <w:rsid w:val="006B42A1"/>
    <w:rsid w:val="006E1618"/>
    <w:rsid w:val="006E203B"/>
    <w:rsid w:val="006E3174"/>
    <w:rsid w:val="006E3F91"/>
    <w:rsid w:val="006F01EB"/>
    <w:rsid w:val="006F64C0"/>
    <w:rsid w:val="0070026A"/>
    <w:rsid w:val="00702449"/>
    <w:rsid w:val="0070322B"/>
    <w:rsid w:val="0070794D"/>
    <w:rsid w:val="00714D42"/>
    <w:rsid w:val="00720525"/>
    <w:rsid w:val="00724C58"/>
    <w:rsid w:val="007262A7"/>
    <w:rsid w:val="00727560"/>
    <w:rsid w:val="00732924"/>
    <w:rsid w:val="007368D3"/>
    <w:rsid w:val="007404BC"/>
    <w:rsid w:val="00743A75"/>
    <w:rsid w:val="00743AB2"/>
    <w:rsid w:val="007525F3"/>
    <w:rsid w:val="007620A6"/>
    <w:rsid w:val="007671B2"/>
    <w:rsid w:val="007779C8"/>
    <w:rsid w:val="00784751"/>
    <w:rsid w:val="007874EC"/>
    <w:rsid w:val="00791FF7"/>
    <w:rsid w:val="0079607C"/>
    <w:rsid w:val="007C7366"/>
    <w:rsid w:val="007D0006"/>
    <w:rsid w:val="007F676C"/>
    <w:rsid w:val="00802610"/>
    <w:rsid w:val="00806007"/>
    <w:rsid w:val="0080669B"/>
    <w:rsid w:val="008213DD"/>
    <w:rsid w:val="0082611B"/>
    <w:rsid w:val="00826F2D"/>
    <w:rsid w:val="0083036A"/>
    <w:rsid w:val="00835FBD"/>
    <w:rsid w:val="00864C0A"/>
    <w:rsid w:val="00872F87"/>
    <w:rsid w:val="00882D6B"/>
    <w:rsid w:val="008A0BE9"/>
    <w:rsid w:val="008A3640"/>
    <w:rsid w:val="008A5957"/>
    <w:rsid w:val="008A7A63"/>
    <w:rsid w:val="008D66A5"/>
    <w:rsid w:val="008D7053"/>
    <w:rsid w:val="008E5E93"/>
    <w:rsid w:val="00907973"/>
    <w:rsid w:val="00911C44"/>
    <w:rsid w:val="00914B67"/>
    <w:rsid w:val="00933BFD"/>
    <w:rsid w:val="009368DE"/>
    <w:rsid w:val="009513FC"/>
    <w:rsid w:val="00960B43"/>
    <w:rsid w:val="0097033F"/>
    <w:rsid w:val="009743E8"/>
    <w:rsid w:val="00990111"/>
    <w:rsid w:val="009B2397"/>
    <w:rsid w:val="009C066F"/>
    <w:rsid w:val="009C407D"/>
    <w:rsid w:val="009C5E13"/>
    <w:rsid w:val="00A0383C"/>
    <w:rsid w:val="00A044D4"/>
    <w:rsid w:val="00A04581"/>
    <w:rsid w:val="00A1158D"/>
    <w:rsid w:val="00A243EF"/>
    <w:rsid w:val="00A25F0B"/>
    <w:rsid w:val="00A26304"/>
    <w:rsid w:val="00A26C02"/>
    <w:rsid w:val="00A55151"/>
    <w:rsid w:val="00A658CF"/>
    <w:rsid w:val="00A70F13"/>
    <w:rsid w:val="00A84B93"/>
    <w:rsid w:val="00A9763B"/>
    <w:rsid w:val="00AC48B5"/>
    <w:rsid w:val="00AC54F3"/>
    <w:rsid w:val="00AD22DE"/>
    <w:rsid w:val="00AD3C3D"/>
    <w:rsid w:val="00AE105E"/>
    <w:rsid w:val="00AE4649"/>
    <w:rsid w:val="00AF2170"/>
    <w:rsid w:val="00AF26A1"/>
    <w:rsid w:val="00B15F18"/>
    <w:rsid w:val="00B23E9F"/>
    <w:rsid w:val="00B30058"/>
    <w:rsid w:val="00B471ED"/>
    <w:rsid w:val="00B510EB"/>
    <w:rsid w:val="00B5211F"/>
    <w:rsid w:val="00B70762"/>
    <w:rsid w:val="00B74A16"/>
    <w:rsid w:val="00B7526D"/>
    <w:rsid w:val="00B939E9"/>
    <w:rsid w:val="00BA13FC"/>
    <w:rsid w:val="00BA761A"/>
    <w:rsid w:val="00BB0FD9"/>
    <w:rsid w:val="00BB14D5"/>
    <w:rsid w:val="00BB2D0E"/>
    <w:rsid w:val="00BC074B"/>
    <w:rsid w:val="00BC5967"/>
    <w:rsid w:val="00BD1494"/>
    <w:rsid w:val="00BE382D"/>
    <w:rsid w:val="00BE6036"/>
    <w:rsid w:val="00C016C9"/>
    <w:rsid w:val="00C2401E"/>
    <w:rsid w:val="00C31E3D"/>
    <w:rsid w:val="00C32405"/>
    <w:rsid w:val="00C34430"/>
    <w:rsid w:val="00C46850"/>
    <w:rsid w:val="00C553CE"/>
    <w:rsid w:val="00C60CFE"/>
    <w:rsid w:val="00C6568F"/>
    <w:rsid w:val="00C67068"/>
    <w:rsid w:val="00C778D0"/>
    <w:rsid w:val="00C77BBF"/>
    <w:rsid w:val="00C87162"/>
    <w:rsid w:val="00CA02B8"/>
    <w:rsid w:val="00CA6FC8"/>
    <w:rsid w:val="00CC309C"/>
    <w:rsid w:val="00CC5566"/>
    <w:rsid w:val="00CD44C2"/>
    <w:rsid w:val="00CD7241"/>
    <w:rsid w:val="00CD7982"/>
    <w:rsid w:val="00CE0A91"/>
    <w:rsid w:val="00CE4D8A"/>
    <w:rsid w:val="00CF7AE0"/>
    <w:rsid w:val="00D06EBA"/>
    <w:rsid w:val="00D17321"/>
    <w:rsid w:val="00D210F7"/>
    <w:rsid w:val="00D211AA"/>
    <w:rsid w:val="00D35508"/>
    <w:rsid w:val="00D43ABB"/>
    <w:rsid w:val="00D45DFF"/>
    <w:rsid w:val="00D4658D"/>
    <w:rsid w:val="00D804AE"/>
    <w:rsid w:val="00D82EE8"/>
    <w:rsid w:val="00D9622F"/>
    <w:rsid w:val="00DA3F9E"/>
    <w:rsid w:val="00DB40ED"/>
    <w:rsid w:val="00DB54C0"/>
    <w:rsid w:val="00DC0CE5"/>
    <w:rsid w:val="00DC32B5"/>
    <w:rsid w:val="00DD7281"/>
    <w:rsid w:val="00DE7B74"/>
    <w:rsid w:val="00DF47EE"/>
    <w:rsid w:val="00E0015D"/>
    <w:rsid w:val="00E03CDF"/>
    <w:rsid w:val="00E107BF"/>
    <w:rsid w:val="00E305E5"/>
    <w:rsid w:val="00E36294"/>
    <w:rsid w:val="00E4241E"/>
    <w:rsid w:val="00E449F3"/>
    <w:rsid w:val="00E50581"/>
    <w:rsid w:val="00E7784F"/>
    <w:rsid w:val="00E812D5"/>
    <w:rsid w:val="00E90F69"/>
    <w:rsid w:val="00EA396D"/>
    <w:rsid w:val="00EA40CD"/>
    <w:rsid w:val="00EB0874"/>
    <w:rsid w:val="00EB652C"/>
    <w:rsid w:val="00EC3DD9"/>
    <w:rsid w:val="00EE10E1"/>
    <w:rsid w:val="00EE1D71"/>
    <w:rsid w:val="00EE2D11"/>
    <w:rsid w:val="00EE57F0"/>
    <w:rsid w:val="00EE775C"/>
    <w:rsid w:val="00F06BCA"/>
    <w:rsid w:val="00F14A90"/>
    <w:rsid w:val="00F177D4"/>
    <w:rsid w:val="00F47F7D"/>
    <w:rsid w:val="00F619AF"/>
    <w:rsid w:val="00F7422E"/>
    <w:rsid w:val="00F74530"/>
    <w:rsid w:val="00F77E0D"/>
    <w:rsid w:val="00FC2CCC"/>
    <w:rsid w:val="00FD438B"/>
    <w:rsid w:val="00FD7268"/>
    <w:rsid w:val="00FE709F"/>
    <w:rsid w:val="00FF493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160D220"/>
  <w15:docId w15:val="{618CD9FA-080A-42E0-8A34-8B8771F81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40C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A40CD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38" w:lineRule="auto"/>
      <w:jc w:val="center"/>
      <w:outlineLvl w:val="0"/>
    </w:pPr>
    <w:rPr>
      <w:rFonts w:ascii="Maiandra GD" w:hAnsi="Maiandra GD"/>
      <w:b/>
      <w:snapToGrid w:val="0"/>
      <w:szCs w:val="20"/>
    </w:rPr>
  </w:style>
  <w:style w:type="paragraph" w:styleId="Heading2">
    <w:name w:val="heading 2"/>
    <w:basedOn w:val="Normal"/>
    <w:next w:val="Normal"/>
    <w:qFormat/>
    <w:rsid w:val="00EA40CD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38" w:lineRule="auto"/>
      <w:ind w:firstLine="720"/>
      <w:jc w:val="both"/>
      <w:outlineLvl w:val="1"/>
    </w:pPr>
    <w:rPr>
      <w:rFonts w:ascii="Maiandra GD" w:hAnsi="Maiandra GD"/>
      <w:b/>
      <w:snapToGrid w:val="0"/>
      <w:szCs w:val="20"/>
    </w:rPr>
  </w:style>
  <w:style w:type="paragraph" w:styleId="Heading3">
    <w:name w:val="heading 3"/>
    <w:basedOn w:val="Normal"/>
    <w:next w:val="Normal"/>
    <w:qFormat/>
    <w:rsid w:val="00EA40CD"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38" w:lineRule="auto"/>
      <w:jc w:val="both"/>
      <w:outlineLvl w:val="2"/>
    </w:pPr>
    <w:rPr>
      <w:rFonts w:ascii="Maiandra GD" w:hAnsi="Maiandra GD"/>
      <w:b/>
      <w:snapToGrid w:val="0"/>
      <w:szCs w:val="20"/>
      <w:u w:val="single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B23E9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A40C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A40CD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sid w:val="00EA40CD"/>
  </w:style>
  <w:style w:type="paragraph" w:styleId="BodyText">
    <w:name w:val="Body Text"/>
    <w:basedOn w:val="Normal"/>
    <w:link w:val="BodyTextChar"/>
    <w:rsid w:val="00EA40CD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38" w:lineRule="auto"/>
    </w:pPr>
    <w:rPr>
      <w:rFonts w:ascii="Maiandra GD" w:hAnsi="Maiandra GD"/>
      <w:snapToGrid w:val="0"/>
      <w:sz w:val="20"/>
      <w:szCs w:val="20"/>
    </w:rPr>
  </w:style>
  <w:style w:type="paragraph" w:styleId="BodyText2">
    <w:name w:val="Body Text 2"/>
    <w:basedOn w:val="Normal"/>
    <w:rsid w:val="00EA40CD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38" w:lineRule="auto"/>
      <w:jc w:val="both"/>
    </w:pPr>
    <w:rPr>
      <w:rFonts w:ascii="Wingdings" w:hAnsi="Wingdings"/>
      <w:snapToGrid w:val="0"/>
      <w:szCs w:val="20"/>
    </w:rPr>
  </w:style>
  <w:style w:type="character" w:styleId="Hyperlink">
    <w:name w:val="Hyperlink"/>
    <w:basedOn w:val="DefaultParagraphFont"/>
    <w:rsid w:val="00EA40CD"/>
    <w:rPr>
      <w:color w:val="0000FF"/>
      <w:u w:val="single"/>
    </w:rPr>
  </w:style>
  <w:style w:type="paragraph" w:styleId="BalloonText">
    <w:name w:val="Balloon Text"/>
    <w:basedOn w:val="Normal"/>
    <w:semiHidden/>
    <w:rsid w:val="00EA40C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BC074B"/>
    <w:rPr>
      <w:sz w:val="18"/>
      <w:szCs w:val="18"/>
    </w:rPr>
  </w:style>
  <w:style w:type="character" w:styleId="PageNumber">
    <w:name w:val="page number"/>
    <w:basedOn w:val="DefaultParagraphFont"/>
    <w:rsid w:val="00D22D9F"/>
  </w:style>
  <w:style w:type="paragraph" w:styleId="ListParagraph">
    <w:name w:val="List Paragraph"/>
    <w:basedOn w:val="Normal"/>
    <w:uiPriority w:val="34"/>
    <w:qFormat/>
    <w:rsid w:val="00542683"/>
    <w:pPr>
      <w:ind w:left="720"/>
    </w:pPr>
  </w:style>
  <w:style w:type="paragraph" w:customStyle="1" w:styleId="FieldText">
    <w:name w:val="Field Text"/>
    <w:basedOn w:val="BodyText"/>
    <w:next w:val="Normal"/>
    <w:link w:val="FieldTextChar"/>
    <w:rsid w:val="00E03CDF"/>
    <w:pPr>
      <w:widowControl/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</w:tabs>
      <w:spacing w:line="240" w:lineRule="auto"/>
    </w:pPr>
    <w:rPr>
      <w:rFonts w:ascii="Arial" w:hAnsi="Arial"/>
      <w:b/>
      <w:snapToGrid/>
      <w:sz w:val="19"/>
      <w:szCs w:val="19"/>
    </w:rPr>
  </w:style>
  <w:style w:type="character" w:customStyle="1" w:styleId="FieldTextChar">
    <w:name w:val="Field Text Char"/>
    <w:basedOn w:val="DefaultParagraphFont"/>
    <w:link w:val="FieldText"/>
    <w:rsid w:val="00E03CDF"/>
    <w:rPr>
      <w:rFonts w:ascii="Arial" w:hAnsi="Arial"/>
      <w:b/>
      <w:sz w:val="19"/>
      <w:szCs w:val="19"/>
    </w:rPr>
  </w:style>
  <w:style w:type="table" w:styleId="TableGrid">
    <w:name w:val="Table Grid"/>
    <w:basedOn w:val="TableNormal"/>
    <w:rsid w:val="00CE0A9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B23E9F"/>
    <w:pPr>
      <w:spacing w:before="100" w:beforeAutospacing="1" w:after="100" w:afterAutospacing="1"/>
    </w:pPr>
  </w:style>
  <w:style w:type="character" w:customStyle="1" w:styleId="Heading4Char">
    <w:name w:val="Heading 4 Char"/>
    <w:basedOn w:val="DefaultParagraphFont"/>
    <w:link w:val="Heading4"/>
    <w:semiHidden/>
    <w:rsid w:val="00B23E9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rsid w:val="00B7526D"/>
    <w:rPr>
      <w:rFonts w:ascii="Maiandra GD" w:hAnsi="Maiandra GD"/>
      <w:snapToGrid w:val="0"/>
    </w:rPr>
  </w:style>
  <w:style w:type="character" w:customStyle="1" w:styleId="Heading1Char">
    <w:name w:val="Heading 1 Char"/>
    <w:basedOn w:val="DefaultParagraphFont"/>
    <w:link w:val="Heading1"/>
    <w:rsid w:val="0012357F"/>
    <w:rPr>
      <w:rFonts w:ascii="Maiandra GD" w:hAnsi="Maiandra GD"/>
      <w:b/>
      <w:snapToGrid w:val="0"/>
      <w:sz w:val="24"/>
    </w:rPr>
  </w:style>
  <w:style w:type="character" w:styleId="FollowedHyperlink">
    <w:name w:val="FollowedHyperlink"/>
    <w:basedOn w:val="DefaultParagraphFont"/>
    <w:semiHidden/>
    <w:unhideWhenUsed/>
    <w:rsid w:val="00181DCE"/>
    <w:rPr>
      <w:color w:val="800080" w:themeColor="followedHyperlink"/>
      <w:u w:val="single"/>
    </w:rPr>
  </w:style>
  <w:style w:type="paragraph" w:styleId="CommentText">
    <w:name w:val="annotation text"/>
    <w:basedOn w:val="Normal"/>
    <w:link w:val="CommentTextChar"/>
    <w:semiHidden/>
    <w:unhideWhenUsed/>
    <w:rsid w:val="001C18C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C18C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C18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C18C0"/>
    <w:rPr>
      <w:b/>
      <w:bCs/>
    </w:rPr>
  </w:style>
  <w:style w:type="paragraph" w:styleId="Revision">
    <w:name w:val="Revision"/>
    <w:hidden/>
    <w:semiHidden/>
    <w:rsid w:val="00CD798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29461-8D60-462C-AEEF-5ED13D768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928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ASSOCIATE CHAIR/</vt:lpstr>
    </vt:vector>
  </TitlesOfParts>
  <Company>University of Richmond</Company>
  <LinksUpToDate>false</LinksUpToDate>
  <CharactersWithSpaces>6207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ASSOCIATE CHAIR/</dc:title>
  <dc:creator>Information Services</dc:creator>
  <cp:lastModifiedBy>Kiem, Kamala</cp:lastModifiedBy>
  <cp:revision>4</cp:revision>
  <cp:lastPrinted>2012-10-04T17:28:00Z</cp:lastPrinted>
  <dcterms:created xsi:type="dcterms:W3CDTF">2021-03-26T18:00:00Z</dcterms:created>
  <dcterms:modified xsi:type="dcterms:W3CDTF">2021-03-26T19:23:00Z</dcterms:modified>
</cp:coreProperties>
</file>